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2E60" w14:textId="77777777" w:rsidR="00A720D2" w:rsidRDefault="00BA51B0" w:rsidP="00A720D2">
      <w:pPr>
        <w:ind w:firstLine="720"/>
        <w:jc w:val="both"/>
      </w:pPr>
      <w:r w:rsidRPr="00BA51B0">
        <w:t>Choisir la carrière d'enseignant en immersion française, un programme où la langue est enseignée principalement à travers les disciplines à partir de l'âge de 5 ans, est une expérience de vie des plus enrichissantes et des plus satisfaisantes. En termes de développement personnel et professionnel, les bénéfices ont été au-delà de ce que j'aurais pu rêver.</w:t>
      </w:r>
    </w:p>
    <w:p w14:paraId="319A2D8B" w14:textId="77777777" w:rsidR="004A2D15" w:rsidRDefault="00BA51B0" w:rsidP="00A201C9">
      <w:pPr>
        <w:ind w:firstLine="720"/>
        <w:jc w:val="both"/>
      </w:pPr>
      <w:r w:rsidRPr="00BA51B0">
        <w:t xml:space="preserve"> J'ai commencé ma carrière dans une petite ville de l'ouest du Canada en 1990 avec un groupe d'élèves de cinquième année, âgés d'environ 10 ans. De retour de Québec où j'avais vécu d'innombrables moments interculturels qui avaient changé ma vie, j'étais déterminée à montrer à mes jeunes élèves la richesse de la culture québécoise, en commençant par la musique. </w:t>
      </w:r>
    </w:p>
    <w:p w14:paraId="681FFE1B" w14:textId="2D85A187" w:rsidR="00CF7F9E" w:rsidRDefault="00CF7F9E" w:rsidP="00CF7F9E">
      <w:pPr>
        <w:ind w:firstLine="720"/>
        <w:jc w:val="both"/>
      </w:pPr>
      <w:r>
        <w:t>Pourquoi la musique est-elle si importante? Lors de mon séjour à Québec, j'ai été immergé dans des expériences musicales inoubliables qui ont profondément marqué ma vie. Par exemple, les festivals d'été sur les Plaines d'Abraham, le troisième plus grand événement musical en plein air au Canada depuis 1968, m'ont permis de découvrir la musique québécoise. Rapidement, je me suis procuré les chansons des artistes et depuis ma chambre à la résidence universitaire, j'ai appris par cœur les paroles de mes morceaux préférés. Au fil du temps, cette immersion m'a permis de mieux comprendre la culture québécoise à travers sa poésie musicale, ouvrant ainsi mes yeux et mon cœur à un peuple qui cultive sa propre identité au sein de l'océan anglophone.</w:t>
      </w:r>
    </w:p>
    <w:p w14:paraId="607F019A" w14:textId="5DF8D163" w:rsidR="00F92010" w:rsidRDefault="00CF7F9E" w:rsidP="00CF7F9E">
      <w:pPr>
        <w:ind w:firstLine="720"/>
        <w:jc w:val="both"/>
      </w:pPr>
      <w:r>
        <w:t>De retour dans l'Ouest canadien et travaillant dans un conseil scolaire rural, j'ai ressenti le désir d'introduire la riche culture québécoise à mes élèves, malgré la distance de 4000 kilomètres qui nous sépare. C'est là que la musique est intervenue! C</w:t>
      </w:r>
      <w:r w:rsidR="00BA51B0" w:rsidRPr="00BA51B0">
        <w:t>haque semaine, nous écoutions et chantions les grands succès québécois du moment.  Je ne faisais que transmettre mon amour de la langue et de la culture, mais leurs yeux s'illuminaient d'enthousiasme et de joie chaque fois que nous écoutions ces chansons. Quelques années plus tard, lorsque notre famille a dû déménager dans une autre communauté, j'ai été stupéfaite que mes élèves veuillent que je leur laisse la musique et que je fasse des copies des cassettes. Ils étaient aussi passionnés que moi par cette culture. J'avais réussi, sans le vouloir, à les exposer à la richesse d'une autre langue par le biais d'une expérience musicale.</w:t>
      </w:r>
    </w:p>
    <w:p w14:paraId="5D3E0A58" w14:textId="036D489E" w:rsidR="00BA51B0" w:rsidRPr="00BA51B0" w:rsidRDefault="00BA51B0" w:rsidP="00A201C9">
      <w:pPr>
        <w:ind w:firstLine="720"/>
        <w:jc w:val="both"/>
      </w:pPr>
      <w:r w:rsidRPr="00BA51B0">
        <w:t>Quand je regarde en arrière, tant d'années plus tard, je comprends que partager ses passions est une source d'inspiration pour tous ceux qui nous entourent. Nous ne connaissons jamais vraiment l'impact que nous avons sur nos élèves ou l'influence qu'ils ont sur nos propres poursuites.</w:t>
      </w:r>
    </w:p>
    <w:p w14:paraId="4E70036F" w14:textId="77777777" w:rsidR="00BA51B0" w:rsidRPr="00BA51B0" w:rsidRDefault="00BA51B0" w:rsidP="00A720D2">
      <w:pPr>
        <w:jc w:val="both"/>
      </w:pPr>
    </w:p>
    <w:sectPr w:rsidR="00BA51B0" w:rsidRPr="00BA51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3B"/>
    <w:rsid w:val="004A2D15"/>
    <w:rsid w:val="006B1B4A"/>
    <w:rsid w:val="008E353B"/>
    <w:rsid w:val="00A201C9"/>
    <w:rsid w:val="00A720D2"/>
    <w:rsid w:val="00BA51B0"/>
    <w:rsid w:val="00CF7F9E"/>
    <w:rsid w:val="00EE0A61"/>
    <w:rsid w:val="00F920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B8B5"/>
  <w15:chartTrackingRefBased/>
  <w15:docId w15:val="{D27A5C0B-8F91-4B4C-887F-D8879BA4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Doell</dc:creator>
  <cp:keywords/>
  <dc:description/>
  <cp:lastModifiedBy>L B</cp:lastModifiedBy>
  <cp:revision>2</cp:revision>
  <dcterms:created xsi:type="dcterms:W3CDTF">2024-03-11T12:10:00Z</dcterms:created>
  <dcterms:modified xsi:type="dcterms:W3CDTF">2024-03-11T12:10:00Z</dcterms:modified>
</cp:coreProperties>
</file>