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2185"/>
        <w:gridCol w:w="992"/>
        <w:gridCol w:w="646"/>
        <w:gridCol w:w="1563"/>
        <w:gridCol w:w="460"/>
        <w:gridCol w:w="2092"/>
      </w:tblGrid>
      <w:tr w:rsidR="004F6FA5" w:rsidRPr="00793FA8" w:rsidTr="00786080">
        <w:trPr>
          <w:trHeight w:val="600"/>
          <w:jc w:val="center"/>
        </w:trPr>
        <w:tc>
          <w:tcPr>
            <w:tcW w:w="812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4F6FA5" w:rsidRPr="00793FA8" w:rsidRDefault="004F6FA5" w:rsidP="007860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93FA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793FA8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4F6FA5" w:rsidRPr="00793FA8" w:rsidRDefault="004F6FA5" w:rsidP="007860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93FA8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4F6FA5" w:rsidRPr="00793FA8" w:rsidRDefault="000F355A" w:rsidP="000F355A">
            <w:pPr>
              <w:jc w:val="center"/>
              <w:rPr>
                <w:rFonts w:ascii="Arial" w:hAnsi="Arial" w:cs="Arial"/>
                <w:color w:val="CC0066"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color w:val="CC0066"/>
                <w:sz w:val="28"/>
                <w:szCs w:val="28"/>
              </w:rPr>
              <w:t xml:space="preserve">TOUTES </w:t>
            </w:r>
            <w:r w:rsidR="004F6FA5" w:rsidRPr="00793FA8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</w:t>
            </w:r>
            <w:r w:rsidRPr="00793FA8">
              <w:rPr>
                <w:rFonts w:ascii="Arial" w:hAnsi="Arial" w:cs="Arial"/>
                <w:b/>
                <w:color w:val="CC0066"/>
                <w:sz w:val="28"/>
                <w:szCs w:val="28"/>
              </w:rPr>
              <w:t>S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4F6FA5" w:rsidRPr="00793FA8" w:rsidRDefault="004F6FA5" w:rsidP="007860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4F6FA5" w:rsidRPr="00793FA8" w:rsidTr="00786080">
        <w:trPr>
          <w:trHeight w:val="600"/>
          <w:jc w:val="center"/>
        </w:trPr>
        <w:tc>
          <w:tcPr>
            <w:tcW w:w="8128" w:type="dxa"/>
            <w:gridSpan w:val="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4F6FA5" w:rsidRPr="00793FA8" w:rsidRDefault="004F6FA5" w:rsidP="0078608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6FA5" w:rsidRPr="00793FA8" w:rsidRDefault="004F6FA5" w:rsidP="007860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2426E" w:rsidRPr="00793FA8" w:rsidTr="00786080">
        <w:trPr>
          <w:trHeight w:val="1100"/>
          <w:jc w:val="center"/>
        </w:trPr>
        <w:tc>
          <w:tcPr>
            <w:tcW w:w="27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52426E" w:rsidRPr="00793FA8" w:rsidRDefault="00625A29" w:rsidP="007860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sz w:val="24"/>
                <w:szCs w:val="24"/>
              </w:rPr>
              <w:t>Sous-é</w:t>
            </w:r>
            <w:r w:rsidR="0052426E" w:rsidRPr="00793FA8">
              <w:rPr>
                <w:rFonts w:ascii="Arial" w:hAnsi="Arial" w:cs="Arial"/>
                <w:b/>
                <w:sz w:val="24"/>
                <w:szCs w:val="24"/>
              </w:rPr>
              <w:t>preuve E51</w:t>
            </w:r>
          </w:p>
          <w:p w:rsidR="0052426E" w:rsidRPr="00793FA8" w:rsidRDefault="004555C3" w:rsidP="007860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sz w:val="24"/>
                <w:szCs w:val="24"/>
              </w:rPr>
              <w:t>Projet à caractère professionnel</w:t>
            </w:r>
          </w:p>
        </w:tc>
        <w:tc>
          <w:tcPr>
            <w:tcW w:w="7938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52426E" w:rsidRPr="00793FA8" w:rsidRDefault="004555C3" w:rsidP="007860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93FA8">
              <w:rPr>
                <w:rFonts w:ascii="Arial" w:hAnsi="Arial" w:cs="Arial"/>
                <w:b/>
                <w:sz w:val="28"/>
                <w:szCs w:val="28"/>
              </w:rPr>
              <w:t>FICHE DE VALIDATION</w:t>
            </w:r>
          </w:p>
          <w:p w:rsidR="0052426E" w:rsidRPr="00793FA8" w:rsidRDefault="004555C3" w:rsidP="007860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sz w:val="28"/>
                <w:szCs w:val="28"/>
              </w:rPr>
              <w:t>DU CAHIER DES CHARGES</w:t>
            </w:r>
          </w:p>
        </w:tc>
      </w:tr>
      <w:tr w:rsidR="00007D93" w:rsidRPr="00793FA8" w:rsidTr="00786080">
        <w:trPr>
          <w:trHeight w:val="1136"/>
          <w:jc w:val="center"/>
        </w:trPr>
        <w:tc>
          <w:tcPr>
            <w:tcW w:w="65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793FA8" w:rsidRDefault="00007D93" w:rsidP="00786080">
            <w:pPr>
              <w:rPr>
                <w:rFonts w:ascii="Arial" w:hAnsi="Arial" w:cs="Arial"/>
                <w:sz w:val="24"/>
                <w:szCs w:val="24"/>
              </w:rPr>
            </w:pPr>
            <w:r w:rsidRPr="00793FA8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793FA8" w:rsidRDefault="00007D93" w:rsidP="007860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793FA8" w:rsidRDefault="00007D93" w:rsidP="0078608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93FA8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</w:tc>
      </w:tr>
      <w:tr w:rsidR="001A33AC" w:rsidRPr="00793FA8" w:rsidTr="0072491B">
        <w:trPr>
          <w:trHeight w:val="284"/>
          <w:jc w:val="center"/>
        </w:trPr>
        <w:tc>
          <w:tcPr>
            <w:tcW w:w="23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1A33AC" w:rsidRPr="00793FA8" w:rsidRDefault="001A33AC" w:rsidP="00EA78A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bCs/>
                <w:sz w:val="24"/>
                <w:szCs w:val="24"/>
              </w:rPr>
              <w:t>Description de la situation professionnelle de référence</w:t>
            </w:r>
          </w:p>
        </w:tc>
        <w:tc>
          <w:tcPr>
            <w:tcW w:w="83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1A33AC" w:rsidRPr="00793FA8" w:rsidRDefault="001A33AC" w:rsidP="007860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sz w:val="24"/>
                <w:szCs w:val="24"/>
              </w:rPr>
              <w:t>SUJET N° :</w:t>
            </w:r>
          </w:p>
        </w:tc>
      </w:tr>
      <w:tr w:rsidR="001A33AC" w:rsidRPr="00793FA8" w:rsidTr="002129B2">
        <w:trPr>
          <w:trHeight w:val="1651"/>
          <w:jc w:val="center"/>
        </w:trPr>
        <w:tc>
          <w:tcPr>
            <w:tcW w:w="23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1A33AC" w:rsidRPr="00793FA8" w:rsidRDefault="001A33AC" w:rsidP="007860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1A33AC" w:rsidRPr="00793FA8" w:rsidRDefault="001A33AC" w:rsidP="001A3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sz w:val="24"/>
                <w:szCs w:val="24"/>
              </w:rPr>
              <w:t>TITRE PROVISOIRE :</w:t>
            </w:r>
          </w:p>
          <w:p w:rsidR="001A33AC" w:rsidRPr="00793FA8" w:rsidRDefault="001A33AC" w:rsidP="007860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33AC" w:rsidRPr="00793FA8" w:rsidTr="002129B2">
        <w:trPr>
          <w:trHeight w:val="1940"/>
          <w:jc w:val="center"/>
        </w:trPr>
        <w:tc>
          <w:tcPr>
            <w:tcW w:w="23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1A33AC" w:rsidRPr="00793FA8" w:rsidRDefault="001A33AC" w:rsidP="007860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1A33AC" w:rsidRPr="00793FA8" w:rsidRDefault="001A33AC" w:rsidP="001A3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sz w:val="24"/>
                <w:szCs w:val="24"/>
              </w:rPr>
              <w:t>NOTE D'INTENTION :</w:t>
            </w:r>
          </w:p>
          <w:p w:rsidR="001A33AC" w:rsidRPr="00793FA8" w:rsidRDefault="001A33AC" w:rsidP="007860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33AC" w:rsidRPr="00793FA8" w:rsidTr="0072491B">
        <w:trPr>
          <w:trHeight w:val="283"/>
          <w:jc w:val="center"/>
        </w:trPr>
        <w:tc>
          <w:tcPr>
            <w:tcW w:w="23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1A33AC" w:rsidRPr="00793FA8" w:rsidRDefault="001A33AC" w:rsidP="007860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1A33AC" w:rsidRPr="00793FA8" w:rsidRDefault="001A33AC" w:rsidP="001A3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sz w:val="24"/>
                <w:szCs w:val="24"/>
              </w:rPr>
              <w:t>DEFINITION :</w:t>
            </w:r>
          </w:p>
          <w:p w:rsidR="001A33AC" w:rsidRPr="00793FA8" w:rsidRDefault="001A33AC" w:rsidP="001A33AC">
            <w:pPr>
              <w:spacing w:line="36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793FA8">
              <w:rPr>
                <w:rFonts w:ascii="Arial" w:hAnsi="Arial" w:cs="Arial"/>
                <w:sz w:val="24"/>
                <w:szCs w:val="24"/>
              </w:rPr>
              <w:t xml:space="preserve">Genre : </w:t>
            </w:r>
          </w:p>
          <w:p w:rsidR="001A33AC" w:rsidRPr="00793FA8" w:rsidRDefault="001A33AC" w:rsidP="001A33AC">
            <w:pPr>
              <w:spacing w:line="360" w:lineRule="auto"/>
              <w:ind w:firstLine="708"/>
              <w:rPr>
                <w:rFonts w:ascii="Arial" w:hAnsi="Arial" w:cs="Arial"/>
                <w:sz w:val="24"/>
                <w:szCs w:val="24"/>
              </w:rPr>
            </w:pPr>
            <w:r w:rsidRPr="00793FA8">
              <w:rPr>
                <w:rFonts w:ascii="Arial" w:hAnsi="Arial" w:cs="Arial"/>
                <w:sz w:val="24"/>
                <w:szCs w:val="24"/>
              </w:rPr>
              <w:t xml:space="preserve">Durée : </w:t>
            </w:r>
          </w:p>
          <w:p w:rsidR="001A33AC" w:rsidRPr="00793FA8" w:rsidRDefault="001A33AC" w:rsidP="001A33AC">
            <w:pPr>
              <w:spacing w:line="360" w:lineRule="auto"/>
              <w:ind w:firstLine="708"/>
              <w:rPr>
                <w:rFonts w:ascii="Arial" w:hAnsi="Arial" w:cs="Arial"/>
                <w:sz w:val="24"/>
                <w:szCs w:val="24"/>
              </w:rPr>
            </w:pPr>
            <w:r w:rsidRPr="00793FA8">
              <w:rPr>
                <w:rFonts w:ascii="Arial" w:hAnsi="Arial" w:cs="Arial"/>
                <w:sz w:val="24"/>
                <w:szCs w:val="24"/>
              </w:rPr>
              <w:t xml:space="preserve">Format de tournage : </w:t>
            </w:r>
          </w:p>
          <w:p w:rsidR="001A33AC" w:rsidRPr="00793FA8" w:rsidRDefault="001A33AC" w:rsidP="001A33AC">
            <w:pPr>
              <w:rPr>
                <w:rFonts w:ascii="Arial" w:hAnsi="Arial" w:cs="Arial"/>
                <w:sz w:val="24"/>
                <w:szCs w:val="24"/>
              </w:rPr>
            </w:pPr>
            <w:r w:rsidRPr="00793FA8">
              <w:rPr>
                <w:rFonts w:ascii="Arial" w:hAnsi="Arial" w:cs="Arial"/>
                <w:sz w:val="24"/>
                <w:szCs w:val="24"/>
              </w:rPr>
              <w:t>Format de post-production :</w:t>
            </w:r>
          </w:p>
        </w:tc>
      </w:tr>
      <w:tr w:rsidR="001A33AC" w:rsidRPr="00793FA8" w:rsidTr="0072491B">
        <w:trPr>
          <w:trHeight w:val="283"/>
          <w:jc w:val="center"/>
        </w:trPr>
        <w:tc>
          <w:tcPr>
            <w:tcW w:w="23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1A33AC" w:rsidRPr="00793FA8" w:rsidRDefault="001A33AC" w:rsidP="007860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1A33AC" w:rsidRPr="00793FA8" w:rsidRDefault="001A33AC" w:rsidP="00786080">
            <w:pPr>
              <w:rPr>
                <w:rFonts w:ascii="Arial" w:hAnsi="Arial" w:cs="Arial"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sz w:val="24"/>
                <w:szCs w:val="24"/>
              </w:rPr>
              <w:t>COMPOSITION DE L'EQUIPE :</w:t>
            </w:r>
          </w:p>
        </w:tc>
      </w:tr>
      <w:tr w:rsidR="00EA78AD" w:rsidRPr="00793FA8" w:rsidTr="003A5ADC">
        <w:trPr>
          <w:trHeight w:val="283"/>
          <w:jc w:val="center"/>
        </w:trPr>
        <w:tc>
          <w:tcPr>
            <w:tcW w:w="23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EA78AD" w:rsidRPr="00793FA8" w:rsidRDefault="00EA78AD" w:rsidP="00EA78A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EA78AD" w:rsidRPr="00793FA8" w:rsidRDefault="00EA78AD" w:rsidP="00EA78AD">
            <w:pPr>
              <w:ind w:righ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sz w:val="24"/>
                <w:szCs w:val="24"/>
              </w:rPr>
              <w:t>Nombre</w:t>
            </w:r>
          </w:p>
        </w:tc>
        <w:tc>
          <w:tcPr>
            <w:tcW w:w="26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sz w:val="24"/>
                <w:szCs w:val="24"/>
              </w:rPr>
              <w:t>Rôle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sz w:val="24"/>
                <w:szCs w:val="24"/>
              </w:rPr>
              <w:t>Noms</w:t>
            </w:r>
          </w:p>
        </w:tc>
      </w:tr>
      <w:tr w:rsidR="00EA78AD" w:rsidRPr="00793FA8" w:rsidTr="003A5ADC">
        <w:trPr>
          <w:trHeight w:val="283"/>
          <w:jc w:val="center"/>
        </w:trPr>
        <w:tc>
          <w:tcPr>
            <w:tcW w:w="23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EA78AD" w:rsidRPr="00793FA8" w:rsidRDefault="00EA78AD" w:rsidP="00EA78A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EA78AD" w:rsidRPr="00793FA8" w:rsidRDefault="00EA78AD" w:rsidP="00EA78AD">
            <w:pPr>
              <w:ind w:right="0"/>
              <w:rPr>
                <w:rFonts w:ascii="Arial" w:hAnsi="Arial" w:cs="Arial"/>
                <w:sz w:val="24"/>
                <w:szCs w:val="24"/>
              </w:rPr>
            </w:pPr>
            <w:r w:rsidRPr="00793FA8">
              <w:rPr>
                <w:rFonts w:ascii="Arial" w:hAnsi="Arial" w:cs="Arial"/>
                <w:sz w:val="24"/>
                <w:szCs w:val="24"/>
              </w:rPr>
              <w:t>Responsable Réalisation</w:t>
            </w:r>
          </w:p>
          <w:p w:rsidR="00EA78AD" w:rsidRPr="00793FA8" w:rsidRDefault="00EA78AD" w:rsidP="00EA78AD">
            <w:pPr>
              <w:ind w:right="0"/>
              <w:rPr>
                <w:rFonts w:ascii="Arial" w:hAnsi="Arial" w:cs="Arial"/>
                <w:sz w:val="24"/>
                <w:szCs w:val="24"/>
              </w:rPr>
            </w:pPr>
          </w:p>
          <w:p w:rsidR="00EA78AD" w:rsidRPr="00793FA8" w:rsidRDefault="00EA78AD" w:rsidP="00EA78AD">
            <w:pPr>
              <w:ind w:right="0"/>
              <w:rPr>
                <w:rFonts w:ascii="Arial" w:hAnsi="Arial" w:cs="Arial"/>
                <w:sz w:val="24"/>
                <w:szCs w:val="24"/>
              </w:rPr>
            </w:pPr>
            <w:r w:rsidRPr="00793FA8">
              <w:rPr>
                <w:rFonts w:ascii="Arial" w:hAnsi="Arial" w:cs="Arial"/>
                <w:sz w:val="24"/>
                <w:szCs w:val="24"/>
              </w:rPr>
              <w:t>Responsable Professeur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78AD" w:rsidRPr="00793FA8" w:rsidTr="003A5ADC">
        <w:trPr>
          <w:trHeight w:val="558"/>
          <w:jc w:val="center"/>
        </w:trPr>
        <w:tc>
          <w:tcPr>
            <w:tcW w:w="23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EA78AD" w:rsidRPr="00793FA8" w:rsidRDefault="00EA78AD" w:rsidP="00EA78A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EA78AD" w:rsidRPr="00793FA8" w:rsidRDefault="00EA78AD" w:rsidP="00EA78AD">
            <w:pPr>
              <w:ind w:right="0"/>
              <w:rPr>
                <w:rFonts w:ascii="Arial" w:hAnsi="Arial" w:cs="Arial"/>
                <w:sz w:val="24"/>
                <w:szCs w:val="24"/>
              </w:rPr>
            </w:pPr>
            <w:r w:rsidRPr="00793FA8">
              <w:rPr>
                <w:rFonts w:ascii="Arial" w:hAnsi="Arial" w:cs="Arial"/>
                <w:sz w:val="24"/>
                <w:szCs w:val="24"/>
              </w:rPr>
              <w:t>Etudiants Exploitation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78AD" w:rsidRPr="00793FA8" w:rsidTr="003A5ADC">
        <w:trPr>
          <w:trHeight w:val="558"/>
          <w:jc w:val="center"/>
        </w:trPr>
        <w:tc>
          <w:tcPr>
            <w:tcW w:w="23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EA78AD" w:rsidRPr="00793FA8" w:rsidRDefault="00EA78AD" w:rsidP="00EA78A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EA78AD" w:rsidRPr="00793FA8" w:rsidRDefault="00EA78AD" w:rsidP="00EA78AD">
            <w:pPr>
              <w:ind w:right="0"/>
              <w:rPr>
                <w:rFonts w:ascii="Arial" w:hAnsi="Arial" w:cs="Arial"/>
                <w:sz w:val="24"/>
                <w:szCs w:val="24"/>
              </w:rPr>
            </w:pPr>
            <w:r w:rsidRPr="00793FA8">
              <w:rPr>
                <w:rFonts w:ascii="Arial" w:hAnsi="Arial" w:cs="Arial"/>
                <w:sz w:val="24"/>
                <w:szCs w:val="24"/>
              </w:rPr>
              <w:t>Etudiants Gestion de production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78AD" w:rsidRPr="00793FA8" w:rsidTr="003A5ADC">
        <w:trPr>
          <w:trHeight w:val="558"/>
          <w:jc w:val="center"/>
        </w:trPr>
        <w:tc>
          <w:tcPr>
            <w:tcW w:w="23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EA78AD" w:rsidRPr="00793FA8" w:rsidRDefault="00EA78AD" w:rsidP="00EA78A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EA78AD" w:rsidRPr="00793FA8" w:rsidRDefault="00EA78AD" w:rsidP="00EA78AD">
            <w:pPr>
              <w:ind w:right="0"/>
              <w:rPr>
                <w:rFonts w:ascii="Arial" w:hAnsi="Arial" w:cs="Arial"/>
                <w:sz w:val="24"/>
                <w:szCs w:val="24"/>
              </w:rPr>
            </w:pPr>
            <w:r w:rsidRPr="00793FA8">
              <w:rPr>
                <w:rFonts w:ascii="Arial" w:hAnsi="Arial" w:cs="Arial"/>
                <w:sz w:val="24"/>
                <w:szCs w:val="24"/>
              </w:rPr>
              <w:t>Etudiants Image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78AD" w:rsidRPr="00793FA8" w:rsidTr="003A5ADC">
        <w:trPr>
          <w:trHeight w:val="558"/>
          <w:jc w:val="center"/>
        </w:trPr>
        <w:tc>
          <w:tcPr>
            <w:tcW w:w="23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EA78AD" w:rsidRPr="00793FA8" w:rsidRDefault="00EA78AD" w:rsidP="00EA78A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EA78AD" w:rsidRPr="00793FA8" w:rsidRDefault="00EA78AD" w:rsidP="00EA78AD">
            <w:pPr>
              <w:ind w:right="0"/>
              <w:rPr>
                <w:rFonts w:ascii="Arial" w:hAnsi="Arial" w:cs="Arial"/>
                <w:sz w:val="24"/>
                <w:szCs w:val="24"/>
              </w:rPr>
            </w:pPr>
            <w:r w:rsidRPr="00793FA8">
              <w:rPr>
                <w:rFonts w:ascii="Arial" w:hAnsi="Arial" w:cs="Arial"/>
                <w:sz w:val="24"/>
                <w:szCs w:val="24"/>
              </w:rPr>
              <w:t>Etudiants Montage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78AD" w:rsidRPr="00793FA8" w:rsidRDefault="00EA78AD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33AC" w:rsidRPr="00793FA8" w:rsidTr="003A5ADC">
        <w:trPr>
          <w:trHeight w:val="558"/>
          <w:jc w:val="center"/>
        </w:trPr>
        <w:tc>
          <w:tcPr>
            <w:tcW w:w="23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1A33AC" w:rsidRPr="00793FA8" w:rsidRDefault="001A33AC" w:rsidP="007860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1A33AC" w:rsidRPr="00793FA8" w:rsidRDefault="002129B2" w:rsidP="00EA78AD">
            <w:pPr>
              <w:ind w:right="0"/>
              <w:rPr>
                <w:rFonts w:ascii="Arial" w:hAnsi="Arial" w:cs="Arial"/>
                <w:sz w:val="24"/>
                <w:szCs w:val="24"/>
              </w:rPr>
            </w:pPr>
            <w:r w:rsidRPr="00793FA8">
              <w:rPr>
                <w:rFonts w:ascii="Arial" w:hAnsi="Arial" w:cs="Arial"/>
                <w:sz w:val="24"/>
                <w:szCs w:val="24"/>
              </w:rPr>
              <w:t>Etudiants Son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33AC" w:rsidRPr="00793FA8" w:rsidRDefault="001A33AC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33AC" w:rsidRPr="00793FA8" w:rsidRDefault="001A33AC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33AC" w:rsidRPr="00793FA8" w:rsidRDefault="001A33AC" w:rsidP="00EA78AD">
            <w:pPr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342" w:rsidRPr="00793FA8" w:rsidTr="00786080">
        <w:trPr>
          <w:trHeight w:val="3689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713342" w:rsidRPr="00793FA8" w:rsidRDefault="00713342" w:rsidP="007860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Enoncé </w:t>
            </w:r>
          </w:p>
          <w:p w:rsidR="00713342" w:rsidRPr="00793FA8" w:rsidRDefault="00713342" w:rsidP="007860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sz w:val="24"/>
                <w:szCs w:val="24"/>
              </w:rPr>
              <w:t>des fonctions, activités</w:t>
            </w:r>
          </w:p>
          <w:p w:rsidR="00713342" w:rsidRPr="00793FA8" w:rsidRDefault="00713342" w:rsidP="007860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sz w:val="24"/>
                <w:szCs w:val="24"/>
              </w:rPr>
              <w:t>et</w:t>
            </w:r>
          </w:p>
          <w:p w:rsidR="00713342" w:rsidRPr="00793FA8" w:rsidRDefault="00713342" w:rsidP="007860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sz w:val="24"/>
                <w:szCs w:val="24"/>
              </w:rPr>
              <w:t>tâches à réaliser</w:t>
            </w:r>
          </w:p>
        </w:tc>
        <w:tc>
          <w:tcPr>
            <w:tcW w:w="836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29B2" w:rsidRPr="00793FA8" w:rsidRDefault="002129B2" w:rsidP="002129B2">
            <w:pPr>
              <w:pStyle w:val="Liste2"/>
              <w:ind w:left="0" w:right="0" w:firstLine="0"/>
              <w:rPr>
                <w:b/>
                <w:sz w:val="24"/>
                <w:szCs w:val="24"/>
              </w:rPr>
            </w:pPr>
            <w:r w:rsidRPr="00793FA8">
              <w:rPr>
                <w:b/>
                <w:sz w:val="24"/>
                <w:szCs w:val="24"/>
              </w:rPr>
              <w:t>TACHES PAR CANDIDAT :</w:t>
            </w: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  <w:r w:rsidRPr="00793FA8">
              <w:rPr>
                <w:sz w:val="24"/>
                <w:szCs w:val="24"/>
              </w:rPr>
              <w:t>Candidat(s) Gestion de Production :</w:t>
            </w: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  <w:r w:rsidRPr="00793FA8">
              <w:rPr>
                <w:sz w:val="24"/>
                <w:szCs w:val="24"/>
              </w:rPr>
              <w:t>Candidat(s) Métiers de l’Image :</w:t>
            </w: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  <w:r w:rsidRPr="00793FA8">
              <w:rPr>
                <w:sz w:val="24"/>
                <w:szCs w:val="24"/>
              </w:rPr>
              <w:t>Candidat(s) Métiers du Son :</w:t>
            </w: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  <w:r w:rsidRPr="00793FA8">
              <w:rPr>
                <w:sz w:val="24"/>
                <w:szCs w:val="24"/>
              </w:rPr>
              <w:t>Candidat(s) Montage et Post-production :</w:t>
            </w: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  <w:r w:rsidRPr="00793FA8">
              <w:rPr>
                <w:sz w:val="24"/>
                <w:szCs w:val="24"/>
              </w:rPr>
              <w:t>Candidat(s) Techniques d’Ingénierie Exploitation des Equipements :</w:t>
            </w: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b/>
                <w:sz w:val="24"/>
                <w:szCs w:val="24"/>
              </w:rPr>
            </w:pPr>
            <w:r w:rsidRPr="00793FA8">
              <w:rPr>
                <w:b/>
                <w:sz w:val="24"/>
                <w:szCs w:val="24"/>
              </w:rPr>
              <w:t>SUPPORTS À PRÉSENTER POUR L’ÉPREUVE ORALE :</w:t>
            </w: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  <w:r w:rsidRPr="00793FA8">
              <w:rPr>
                <w:sz w:val="24"/>
                <w:szCs w:val="24"/>
              </w:rPr>
              <w:t>- un dossier de production relatif au projet, commun à l’ensemble de l’équipe</w:t>
            </w:r>
          </w:p>
          <w:p w:rsidR="002129B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  <w:r w:rsidRPr="00793FA8">
              <w:rPr>
                <w:sz w:val="24"/>
                <w:szCs w:val="24"/>
              </w:rPr>
              <w:t>- un dossier individuel par candidat (documents spécifiques à l’option, note de synthèse de 3 pages maximum)</w:t>
            </w:r>
          </w:p>
          <w:p w:rsidR="00713342" w:rsidRPr="00793FA8" w:rsidRDefault="002129B2" w:rsidP="002129B2">
            <w:pPr>
              <w:pStyle w:val="Liste2"/>
              <w:ind w:left="0" w:right="0" w:firstLine="0"/>
              <w:rPr>
                <w:sz w:val="24"/>
                <w:szCs w:val="24"/>
              </w:rPr>
            </w:pPr>
            <w:r w:rsidRPr="00793FA8">
              <w:rPr>
                <w:sz w:val="24"/>
                <w:szCs w:val="24"/>
              </w:rPr>
              <w:t xml:space="preserve">- </w:t>
            </w:r>
            <w:r w:rsidR="0075662F" w:rsidRPr="00793FA8">
              <w:rPr>
                <w:sz w:val="24"/>
                <w:szCs w:val="24"/>
              </w:rPr>
              <w:t>la production audiovisuelle sur support professionnel ou dématérialisé conforme aux normes broadcast de la télévision française.</w:t>
            </w:r>
          </w:p>
        </w:tc>
      </w:tr>
      <w:tr w:rsidR="0031481F" w:rsidRPr="00793FA8" w:rsidTr="002129B2">
        <w:trPr>
          <w:trHeight w:val="4422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793FA8" w:rsidRDefault="0031481F" w:rsidP="007860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3FA8">
              <w:rPr>
                <w:rFonts w:ascii="Arial" w:hAnsi="Arial" w:cs="Arial"/>
                <w:b/>
                <w:sz w:val="24"/>
                <w:szCs w:val="24"/>
              </w:rPr>
              <w:t xml:space="preserve">Descriptif des </w:t>
            </w:r>
            <w:r w:rsidR="00CD2EE8" w:rsidRPr="00793FA8">
              <w:rPr>
                <w:rFonts w:ascii="Arial" w:hAnsi="Arial" w:cs="Arial"/>
                <w:b/>
                <w:sz w:val="24"/>
                <w:szCs w:val="24"/>
              </w:rPr>
              <w:t xml:space="preserve">ressources et </w:t>
            </w:r>
            <w:r w:rsidRPr="00793FA8">
              <w:rPr>
                <w:rFonts w:ascii="Arial" w:hAnsi="Arial" w:cs="Arial"/>
                <w:b/>
                <w:sz w:val="24"/>
                <w:szCs w:val="24"/>
              </w:rPr>
              <w:t>moyens mis à disposition</w:t>
            </w:r>
          </w:p>
        </w:tc>
        <w:tc>
          <w:tcPr>
            <w:tcW w:w="8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1D03" w:rsidRPr="00793FA8" w:rsidRDefault="002129B2" w:rsidP="00786080">
            <w:pPr>
              <w:pStyle w:val="Listepuces2"/>
              <w:numPr>
                <w:ilvl w:val="0"/>
                <w:numId w:val="0"/>
              </w:numPr>
              <w:jc w:val="both"/>
              <w:rPr>
                <w:b/>
                <w:sz w:val="24"/>
                <w:szCs w:val="24"/>
              </w:rPr>
            </w:pPr>
            <w:r w:rsidRPr="00793FA8">
              <w:rPr>
                <w:b/>
                <w:sz w:val="24"/>
                <w:szCs w:val="24"/>
              </w:rPr>
              <w:t>MOYENS TECHNIQUES MISE EN ŒUVRE :</w:t>
            </w:r>
          </w:p>
          <w:p w:rsidR="002129B2" w:rsidRPr="00793FA8" w:rsidRDefault="002129B2" w:rsidP="00786080">
            <w:pPr>
              <w:pStyle w:val="Listepuces2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</w:tr>
    </w:tbl>
    <w:p w:rsidR="0031481F" w:rsidRPr="00793FA8" w:rsidRDefault="0031481F">
      <w:pPr>
        <w:rPr>
          <w:rFonts w:ascii="Arial" w:hAnsi="Arial" w:cs="Arial"/>
          <w:sz w:val="20"/>
          <w:szCs w:val="20"/>
        </w:rPr>
      </w:pPr>
    </w:p>
    <w:p w:rsidR="0031481F" w:rsidRPr="00793FA8" w:rsidRDefault="0031481F">
      <w:pPr>
        <w:rPr>
          <w:rFonts w:ascii="Arial" w:hAnsi="Arial" w:cs="Arial"/>
          <w:sz w:val="20"/>
          <w:szCs w:val="20"/>
        </w:rPr>
      </w:pPr>
      <w:r w:rsidRPr="00793FA8">
        <w:rPr>
          <w:rFonts w:ascii="Arial" w:hAnsi="Arial" w:cs="Arial"/>
          <w:sz w:val="20"/>
          <w:szCs w:val="20"/>
        </w:rPr>
        <w:br w:type="page"/>
      </w:r>
    </w:p>
    <w:tbl>
      <w:tblPr>
        <w:tblW w:w="10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7"/>
        <w:gridCol w:w="2921"/>
        <w:gridCol w:w="4842"/>
        <w:gridCol w:w="2447"/>
      </w:tblGrid>
      <w:tr w:rsidR="002129B2" w:rsidRPr="00793FA8" w:rsidTr="00016723">
        <w:trPr>
          <w:trHeight w:val="396"/>
          <w:jc w:val="center"/>
        </w:trPr>
        <w:tc>
          <w:tcPr>
            <w:tcW w:w="10917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:rsidR="002129B2" w:rsidRPr="00793FA8" w:rsidRDefault="002129B2" w:rsidP="007321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 xml:space="preserve">CANDIDAT(S) </w:t>
            </w:r>
            <w:r w:rsidR="00D27847"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OPTION </w:t>
            </w: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GESTION DE PRODUCTION</w:t>
            </w:r>
          </w:p>
        </w:tc>
      </w:tr>
      <w:tr w:rsidR="0060048B" w:rsidRPr="00793FA8" w:rsidTr="003A5ADC">
        <w:trPr>
          <w:trHeight w:val="396"/>
          <w:jc w:val="center"/>
        </w:trPr>
        <w:tc>
          <w:tcPr>
            <w:tcW w:w="3628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60048B" w:rsidRPr="00793FA8" w:rsidRDefault="0060048B" w:rsidP="0046316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COMPETENCES MOBILISEES</w:t>
            </w:r>
          </w:p>
        </w:tc>
        <w:tc>
          <w:tcPr>
            <w:tcW w:w="4842" w:type="dxa"/>
            <w:shd w:val="clear" w:color="auto" w:fill="F2F2F2" w:themeFill="background1" w:themeFillShade="F2"/>
            <w:noWrap/>
            <w:vAlign w:val="center"/>
            <w:hideMark/>
          </w:tcPr>
          <w:p w:rsidR="0060048B" w:rsidRPr="00793FA8" w:rsidRDefault="0046316D" w:rsidP="007321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INDICATEURS D’EVALUATION</w:t>
            </w:r>
          </w:p>
        </w:tc>
        <w:tc>
          <w:tcPr>
            <w:tcW w:w="2447" w:type="dxa"/>
            <w:shd w:val="clear" w:color="auto" w:fill="F2F2F2" w:themeFill="background1" w:themeFillShade="F2"/>
            <w:vAlign w:val="center"/>
          </w:tcPr>
          <w:p w:rsidR="0060048B" w:rsidRPr="00793FA8" w:rsidRDefault="0060048B" w:rsidP="007321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Evaluable</w:t>
            </w:r>
          </w:p>
        </w:tc>
      </w:tr>
      <w:tr w:rsidR="00033FFA" w:rsidRPr="00793FA8" w:rsidTr="003A5ADC">
        <w:trPr>
          <w:trHeight w:val="139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C1</w:t>
            </w:r>
          </w:p>
        </w:tc>
        <w:tc>
          <w:tcPr>
            <w:tcW w:w="2921" w:type="dxa"/>
            <w:shd w:val="clear" w:color="auto" w:fill="auto"/>
            <w:vAlign w:val="center"/>
          </w:tcPr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Collecter, organiser,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numériser, archiver et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actualiser les informations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relatives à un projet</w:t>
            </w:r>
          </w:p>
          <w:p w:rsidR="00033FFA" w:rsidRPr="003A5ADC" w:rsidRDefault="00033FFA" w:rsidP="007321F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dossiers sont complets et organisés.</w:t>
            </w:r>
          </w:p>
          <w:p w:rsidR="00033FFA" w:rsidRPr="00793FA8" w:rsidRDefault="00033FFA" w:rsidP="00033FF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 xml:space="preserve">- Les informations sont exactes et déclarées, en cas de besoin, </w:t>
            </w:r>
            <w:r w:rsidRPr="00793FA8">
              <w:rPr>
                <w:rFonts w:ascii="Arial" w:hAnsi="Arial" w:cs="Arial"/>
                <w:sz w:val="20"/>
              </w:rPr>
              <w:t>auprès de la CNIL.</w:t>
            </w:r>
          </w:p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dossiers sont stockés et archivés, la recherche de l’information est facilitée et son obtention est assurée.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033FFA" w:rsidRPr="00793FA8" w:rsidRDefault="00033FFA" w:rsidP="00E4000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FFA" w:rsidRPr="00793FA8" w:rsidTr="003A5ADC">
        <w:trPr>
          <w:trHeight w:val="1806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C2</w:t>
            </w:r>
          </w:p>
        </w:tc>
        <w:tc>
          <w:tcPr>
            <w:tcW w:w="2921" w:type="dxa"/>
            <w:shd w:val="clear" w:color="auto" w:fill="auto"/>
            <w:vAlign w:val="center"/>
          </w:tcPr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Produire et diffuser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efficacement l’information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aux différents acteurs du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projet audiovisuel</w:t>
            </w:r>
          </w:p>
        </w:tc>
        <w:tc>
          <w:tcPr>
            <w:tcW w:w="484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moyens de diffusion de l’information sont choisis de manière pertinente.</w:t>
            </w:r>
          </w:p>
          <w:p w:rsidR="00033FFA" w:rsidRPr="00793FA8" w:rsidRDefault="00033FFA" w:rsidP="00033FF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L’information diffusée est fiable et conforme aux usages professionnels</w:t>
            </w:r>
          </w:p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destinataires de l’information sont ciblés et le contenu du message est adapté.</w:t>
            </w:r>
          </w:p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L’information est diffusée en temps voulu.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033FFA" w:rsidRPr="00793FA8" w:rsidRDefault="00033FFA" w:rsidP="00E4000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FFA" w:rsidRPr="00793FA8" w:rsidTr="003A5ADC">
        <w:trPr>
          <w:trHeight w:val="1352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C3</w:t>
            </w:r>
          </w:p>
        </w:tc>
        <w:tc>
          <w:tcPr>
            <w:tcW w:w="2921" w:type="dxa"/>
            <w:shd w:val="clear" w:color="auto" w:fill="auto"/>
            <w:vAlign w:val="center"/>
          </w:tcPr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Formuler des propositions dans le cadre d’une réflexion collective</w:t>
            </w:r>
          </w:p>
        </w:tc>
        <w:tc>
          <w:tcPr>
            <w:tcW w:w="484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Des moyens adaptés sont choisis et mis en place pour favoriser la réflexion collective.</w:t>
            </w:r>
          </w:p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La réflexion collective permet d’élaborer des solutions innovantes et adaptées.</w:t>
            </w:r>
          </w:p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propositions sont validées par l’ensemble du groupe.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033FFA" w:rsidRPr="00793FA8" w:rsidRDefault="00033FFA" w:rsidP="00E4000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FFA" w:rsidRPr="00793FA8" w:rsidTr="003A5ADC">
        <w:trPr>
          <w:trHeight w:val="1370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C4</w:t>
            </w:r>
          </w:p>
        </w:tc>
        <w:tc>
          <w:tcPr>
            <w:tcW w:w="2921" w:type="dxa"/>
            <w:shd w:val="clear" w:color="auto" w:fill="auto"/>
            <w:vAlign w:val="center"/>
          </w:tcPr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Assurer la logistique du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Projet audiovisuel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(réunions, tournages) et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veiller à la sécurité des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personnes et des biens</w:t>
            </w:r>
          </w:p>
        </w:tc>
        <w:tc>
          <w:tcPr>
            <w:tcW w:w="484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La réunion a lieu dans des conditions matérielles adaptées.</w:t>
            </w:r>
          </w:p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La logistique du tournage est maitrisée.</w:t>
            </w:r>
          </w:p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La sécurité des biens et des personnes est assurée.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033FFA" w:rsidRPr="00793FA8" w:rsidRDefault="00033FFA" w:rsidP="00E4000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FFA" w:rsidRPr="00793FA8" w:rsidTr="003A5ADC">
        <w:trPr>
          <w:trHeight w:val="920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C5</w:t>
            </w:r>
          </w:p>
        </w:tc>
        <w:tc>
          <w:tcPr>
            <w:tcW w:w="2921" w:type="dxa"/>
            <w:shd w:val="clear" w:color="auto" w:fill="auto"/>
            <w:vAlign w:val="center"/>
          </w:tcPr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Rédiger un dossier de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synthèse fidèle, complet et conforme aux attentes des partenaires</w:t>
            </w:r>
          </w:p>
        </w:tc>
        <w:tc>
          <w:tcPr>
            <w:tcW w:w="484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 contenu du dossier de synthèse répond aux besoins des partenaires du projet.</w:t>
            </w:r>
          </w:p>
          <w:p w:rsidR="00033FFA" w:rsidRPr="00793FA8" w:rsidRDefault="00033FFA" w:rsidP="00033FF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 xml:space="preserve">- Des choix pertinents ont été opérés aux niveaux syntaxiques </w:t>
            </w:r>
            <w:r w:rsidRPr="00793FA8">
              <w:rPr>
                <w:rFonts w:ascii="Arial" w:hAnsi="Arial" w:cs="Arial"/>
                <w:sz w:val="20"/>
              </w:rPr>
              <w:t>et sémantique.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033FFA" w:rsidRPr="00793FA8" w:rsidRDefault="00033FFA" w:rsidP="00E4000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FFA" w:rsidRPr="00793FA8" w:rsidTr="003A5ADC">
        <w:trPr>
          <w:trHeight w:val="1179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C7</w:t>
            </w:r>
          </w:p>
        </w:tc>
        <w:tc>
          <w:tcPr>
            <w:tcW w:w="2921" w:type="dxa"/>
            <w:shd w:val="clear" w:color="auto" w:fill="auto"/>
            <w:vAlign w:val="center"/>
          </w:tcPr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Chiffrer de manière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détaillée, complète et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sincère le coût d’un projet audiovisuel</w:t>
            </w:r>
          </w:p>
        </w:tc>
        <w:tc>
          <w:tcPr>
            <w:tcW w:w="484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 chiffrage des différents postes du projet est précis et adapté aux spécificités du projet.</w:t>
            </w:r>
          </w:p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Une évaluation financière des différentes options techniques et artistiques envisagées a été établie.</w:t>
            </w:r>
          </w:p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marges de manœuvre sur le plan financier ont été identifiées.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033FFA" w:rsidRPr="00793FA8" w:rsidRDefault="00033FFA" w:rsidP="00E4000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48B" w:rsidRPr="00793FA8" w:rsidTr="003A5ADC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60048B" w:rsidRPr="00793FA8" w:rsidRDefault="0060048B" w:rsidP="007321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C13</w:t>
            </w:r>
          </w:p>
        </w:tc>
        <w:tc>
          <w:tcPr>
            <w:tcW w:w="292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0048B" w:rsidRPr="003A5ADC" w:rsidRDefault="0060048B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Conduire le projet en</w:t>
            </w:r>
          </w:p>
          <w:p w:rsidR="0060048B" w:rsidRPr="003A5ADC" w:rsidRDefault="0060048B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respectant les obligations</w:t>
            </w:r>
          </w:p>
          <w:p w:rsidR="0060048B" w:rsidRPr="003A5ADC" w:rsidRDefault="0060048B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légales, fiscales et sociales</w:t>
            </w:r>
          </w:p>
        </w:tc>
        <w:tc>
          <w:tcPr>
            <w:tcW w:w="484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0048B" w:rsidRPr="00793FA8" w:rsidRDefault="0060048B" w:rsidP="007321F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Les obligations légales, fiscales et sociales sont respectées.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60048B" w:rsidRPr="00793FA8" w:rsidRDefault="0060048B" w:rsidP="00E4000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FFA" w:rsidRPr="00793FA8" w:rsidTr="003A5ADC">
        <w:trPr>
          <w:trHeight w:val="1806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C14</w:t>
            </w:r>
          </w:p>
        </w:tc>
        <w:tc>
          <w:tcPr>
            <w:tcW w:w="292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Planifier le projet dans ses différentes dimensions (ressources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humaines, matérielles et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financières) et mettre en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évidence le chemin critique</w:t>
            </w:r>
          </w:p>
        </w:tc>
        <w:tc>
          <w:tcPr>
            <w:tcW w:w="484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Un planning est établi en tenant compte des disponibilités des personnes, des lieux et des matériels.</w:t>
            </w:r>
          </w:p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feuilles de service sont rédigées en conformité avec le planning, les contraintes juridiques et les usages.</w:t>
            </w:r>
          </w:p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Un suivi de l’avancement du projet est réalisé tenant compte du chemin critique.</w:t>
            </w:r>
          </w:p>
          <w:p w:rsidR="00033FFA" w:rsidRPr="00793FA8" w:rsidRDefault="00033FFA" w:rsidP="007321FC">
            <w:pPr>
              <w:pStyle w:val="Formatlibre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</w:rPr>
            </w:pPr>
            <w:r w:rsidRPr="00793FA8">
              <w:rPr>
                <w:rFonts w:ascii="Arial" w:hAnsi="Arial" w:cs="Arial"/>
              </w:rPr>
              <w:t>- Le planning est mis à jour.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033FFA" w:rsidRPr="00793FA8" w:rsidRDefault="00033FFA" w:rsidP="00E4000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33FFA" w:rsidRPr="00793FA8" w:rsidTr="003A5ADC">
        <w:trPr>
          <w:trHeight w:val="920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C18</w:t>
            </w:r>
          </w:p>
        </w:tc>
        <w:tc>
          <w:tcPr>
            <w:tcW w:w="292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Suivre le déroulement du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projet, faire respecter les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délais et faire face aux</w:t>
            </w:r>
          </w:p>
          <w:p w:rsidR="00033FFA" w:rsidRPr="003A5ADC" w:rsidRDefault="00033FFA" w:rsidP="007321FC">
            <w:pPr>
              <w:spacing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imprévus</w:t>
            </w:r>
          </w:p>
        </w:tc>
        <w:tc>
          <w:tcPr>
            <w:tcW w:w="484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activités sont réalisées dans le temps imparti.</w:t>
            </w:r>
          </w:p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Des ajustements sont réalisés par rapport aux imprévus.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033FFA" w:rsidRPr="00793FA8" w:rsidRDefault="00033FFA" w:rsidP="00E4000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FFA" w:rsidRPr="00793FA8" w:rsidTr="003A5ADC">
        <w:trPr>
          <w:trHeight w:val="920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C24</w:t>
            </w:r>
          </w:p>
        </w:tc>
        <w:tc>
          <w:tcPr>
            <w:tcW w:w="292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Identifier les bénéficiaires de droits,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négocier ces droits et gérer leur répartition</w:t>
            </w:r>
          </w:p>
        </w:tc>
        <w:tc>
          <w:tcPr>
            <w:tcW w:w="484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Une liste de tous les bénéficiaires de droits a été constituée.</w:t>
            </w:r>
          </w:p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droits ont été obtenus au meilleur prix.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033FFA" w:rsidRPr="00793FA8" w:rsidRDefault="00033FFA" w:rsidP="00E4000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FFA" w:rsidRPr="00793FA8" w:rsidTr="003A5ADC">
        <w:trPr>
          <w:trHeight w:val="920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7321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C26</w:t>
            </w:r>
          </w:p>
        </w:tc>
        <w:tc>
          <w:tcPr>
            <w:tcW w:w="292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Accompagner l’accueil des nouveaux salariés et</w:t>
            </w:r>
          </w:p>
          <w:p w:rsidR="00033FFA" w:rsidRPr="003A5ADC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mettre en synergie les</w:t>
            </w:r>
          </w:p>
          <w:p w:rsidR="00033FFA" w:rsidRPr="003A5ADC" w:rsidRDefault="00033FFA" w:rsidP="007321FC">
            <w:pPr>
              <w:spacing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5ADC">
              <w:rPr>
                <w:rFonts w:ascii="Arial" w:hAnsi="Arial" w:cs="Arial"/>
                <w:b/>
                <w:sz w:val="20"/>
                <w:szCs w:val="20"/>
              </w:rPr>
              <w:t>compétences</w:t>
            </w:r>
          </w:p>
        </w:tc>
        <w:tc>
          <w:tcPr>
            <w:tcW w:w="484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33FFA" w:rsidRPr="00793FA8" w:rsidRDefault="00033FFA" w:rsidP="00033FF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 travail est réparti entre les différents salariés de manière pertinente.</w:t>
            </w:r>
          </w:p>
          <w:p w:rsidR="00033FFA" w:rsidRPr="00793FA8" w:rsidRDefault="00033FFA" w:rsidP="007321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salariés sont régulièrement informés des consignes de travail.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033FFA" w:rsidRPr="00793FA8" w:rsidRDefault="00033FFA" w:rsidP="00E4000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238E8" w:rsidRPr="00793FA8" w:rsidRDefault="004238E8" w:rsidP="002129B2">
      <w:pPr>
        <w:rPr>
          <w:rFonts w:ascii="Arial" w:hAnsi="Arial" w:cs="Arial"/>
          <w:sz w:val="20"/>
          <w:szCs w:val="16"/>
        </w:rPr>
      </w:pPr>
    </w:p>
    <w:p w:rsidR="00905D7A" w:rsidRPr="00793FA8" w:rsidRDefault="00905D7A" w:rsidP="002129B2">
      <w:pPr>
        <w:rPr>
          <w:rFonts w:ascii="Arial" w:hAnsi="Arial" w:cs="Arial"/>
          <w:sz w:val="20"/>
          <w:szCs w:val="16"/>
        </w:rPr>
      </w:pPr>
    </w:p>
    <w:tbl>
      <w:tblPr>
        <w:tblW w:w="10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126"/>
        <w:gridCol w:w="5529"/>
        <w:gridCol w:w="2551"/>
      </w:tblGrid>
      <w:tr w:rsidR="00AE1287" w:rsidRPr="00793FA8" w:rsidTr="0041425C">
        <w:trPr>
          <w:trHeight w:val="405"/>
          <w:jc w:val="center"/>
        </w:trPr>
        <w:tc>
          <w:tcPr>
            <w:tcW w:w="10917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:rsidR="00AE1287" w:rsidRPr="00793FA8" w:rsidRDefault="00AE128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CANDIDAT(S) </w:t>
            </w:r>
            <w:r w:rsidR="00D27847"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OPTION </w:t>
            </w: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METIERS DE L’IMAGE</w:t>
            </w:r>
          </w:p>
        </w:tc>
      </w:tr>
      <w:tr w:rsidR="00AE1287" w:rsidRPr="00793FA8" w:rsidTr="006642F3">
        <w:trPr>
          <w:trHeight w:val="405"/>
          <w:jc w:val="center"/>
        </w:trPr>
        <w:tc>
          <w:tcPr>
            <w:tcW w:w="2837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AE1287" w:rsidRPr="00793FA8" w:rsidRDefault="00AE128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br w:type="page"/>
            </w: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COMPETENCES MOBILISEES</w:t>
            </w:r>
          </w:p>
        </w:tc>
        <w:tc>
          <w:tcPr>
            <w:tcW w:w="5529" w:type="dxa"/>
            <w:shd w:val="clear" w:color="auto" w:fill="F2F2F2" w:themeFill="background1" w:themeFillShade="F2"/>
            <w:noWrap/>
            <w:vAlign w:val="center"/>
            <w:hideMark/>
          </w:tcPr>
          <w:p w:rsidR="00AE1287" w:rsidRPr="00793FA8" w:rsidRDefault="0046316D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INDICATEURS D’EVALUATION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AE1287" w:rsidRPr="00793FA8" w:rsidRDefault="00AE128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Evaluable</w:t>
            </w:r>
          </w:p>
        </w:tc>
      </w:tr>
      <w:tr w:rsidR="00AE1287" w:rsidRPr="00793FA8" w:rsidTr="006642F3">
        <w:trPr>
          <w:trHeight w:val="294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C1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S’approprier le dossier initial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La demande et les intentions de réalisation ou de production sont comprises et interprétées.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E1287" w:rsidRPr="00793FA8" w:rsidRDefault="00AE1287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287" w:rsidRPr="00793FA8" w:rsidTr="006642F3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60093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Situer le projet dans son contexte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Formaliser les intentions de la réalisation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E1287" w:rsidRPr="00793FA8" w:rsidRDefault="00AE1287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287" w:rsidRPr="00793FA8" w:rsidTr="00FB474F">
        <w:trPr>
          <w:trHeight w:val="115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C5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60093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Sélectionner, inventorier et relever les informations nécessaires à la mise en œuvre du tournage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Faisabilité du tournage, informations complémentaires pour les choix techniques.</w:t>
            </w:r>
          </w:p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contraintes spécifiques du lieu de tournage sont identifiées et les informations nécessaires sont relevées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E1287" w:rsidRPr="00793FA8" w:rsidRDefault="00AE1287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287" w:rsidRPr="00793FA8" w:rsidTr="00CE4C40">
        <w:trPr>
          <w:trHeight w:val="986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C9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60093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Réceptionner, vérifier et préparer les équipements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possibilités des équipements sont connues.</w:t>
            </w:r>
          </w:p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 matériel est réservé, opérationnel et transportable (technique, assurance, transport, consommables, gestion)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E1287" w:rsidRPr="00793FA8" w:rsidRDefault="00AE1287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287" w:rsidRPr="00793FA8" w:rsidTr="002B2B6B">
        <w:trPr>
          <w:trHeight w:val="18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C11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Sauvegarder les médias et métadonnées sur des unités de stockage externes, sur supports</w:t>
            </w:r>
          </w:p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60093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amovibles ou sur réseau et les mettre à disposition de la postproduction image.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AE1287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médias enregistrés à la prise de vue et les métadonnées associées sont rendus accessibles sur le réseau (ou la station) et sauvegardés.</w:t>
            </w:r>
          </w:p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La base de données pour la postproduction est renseignée.</w:t>
            </w:r>
          </w:p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formats de codage sont adaptés au workflow de la production.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E1287" w:rsidRPr="00793FA8" w:rsidRDefault="00AE1287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287" w:rsidRPr="00793FA8" w:rsidTr="006642F3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C12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Etalonner une œuvre</w:t>
            </w:r>
          </w:p>
          <w:p w:rsidR="00AE1287" w:rsidRPr="00793FA8" w:rsidRDefault="00AE1287" w:rsidP="006642F3">
            <w:pPr>
              <w:rPr>
                <w:rFonts w:ascii="Arial" w:hAnsi="Arial" w:cs="Arial"/>
                <w:b/>
                <w:color w:val="D60093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audiovisuelle.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L’œuvre audiovisuelle obtenue respecte la demande artistique et les exigences techniques liées à la diffusion.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E1287" w:rsidRPr="00793FA8" w:rsidRDefault="00AE1287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287" w:rsidRPr="00793FA8" w:rsidTr="00695402">
        <w:trPr>
          <w:trHeight w:val="138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C20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Adapter les choix de prise de vue au genre</w:t>
            </w:r>
          </w:p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du programme en respectant le cadre juridique et la demande artistique.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La richesse et la diversité des images enregistrées permettent d’élaborer le programme prévu.</w:t>
            </w:r>
          </w:p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choix de prises de vue permettent la continuité narrative au montage (axes, échelles, mouvement).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E1287" w:rsidRPr="00793FA8" w:rsidRDefault="00AE1287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287" w:rsidRPr="00793FA8" w:rsidTr="006642F3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C21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Rapporter du tournage les informations nécessaires à la continuité de la production.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Le rapport de tournage décrit précisément les événements survenus lors du tournage et les informations utiles à la production.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E1287" w:rsidRPr="00793FA8" w:rsidRDefault="00AE1287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287" w:rsidRPr="00793FA8" w:rsidTr="006642F3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C23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S’assurer de la</w:t>
            </w:r>
          </w:p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disponibilité des équipements et consommables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eastAsia="ヒラギノ角ゴ Pro W3" w:hAnsi="Arial" w:cs="Arial"/>
                <w:color w:val="000000"/>
                <w:kern w:val="1"/>
                <w:sz w:val="20"/>
                <w:szCs w:val="20"/>
                <w:lang w:eastAsia="ar-SA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Le matériel de tournage est utilisable à tout moment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E1287" w:rsidRPr="00793FA8" w:rsidRDefault="00AE1287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287" w:rsidRPr="00793FA8" w:rsidTr="003A32C5">
        <w:trPr>
          <w:trHeight w:val="18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C27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Faire appel aux techniques d’expression pour produire des images</w:t>
            </w:r>
          </w:p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adaptée au genre du</w:t>
            </w:r>
          </w:p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programme (reportage,</w:t>
            </w:r>
          </w:p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documentaire, fiction…).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choix de mise en image répondent à la demande artistique de la production, et du réalisateur.</w:t>
            </w:r>
          </w:p>
          <w:p w:rsidR="00AE1287" w:rsidRPr="00793FA8" w:rsidRDefault="00AE128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Ils sont adaptés au genre du programme et permettent la continuité narrative au montage.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E1287" w:rsidRPr="00793FA8" w:rsidRDefault="00AE1287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05D7A" w:rsidRPr="00793FA8" w:rsidRDefault="00905D7A" w:rsidP="002129B2">
      <w:pPr>
        <w:rPr>
          <w:rFonts w:ascii="Arial" w:hAnsi="Arial" w:cs="Arial"/>
          <w:sz w:val="20"/>
          <w:szCs w:val="16"/>
        </w:rPr>
      </w:pPr>
    </w:p>
    <w:p w:rsidR="003A10D3" w:rsidRPr="00793FA8" w:rsidRDefault="003A10D3">
      <w:pPr>
        <w:rPr>
          <w:rFonts w:ascii="Arial" w:hAnsi="Arial" w:cs="Arial"/>
          <w:sz w:val="20"/>
          <w:szCs w:val="16"/>
        </w:rPr>
      </w:pPr>
      <w:r w:rsidRPr="00793FA8">
        <w:rPr>
          <w:rFonts w:ascii="Arial" w:hAnsi="Arial" w:cs="Arial"/>
          <w:sz w:val="20"/>
          <w:szCs w:val="16"/>
        </w:rPr>
        <w:br w:type="page"/>
      </w:r>
    </w:p>
    <w:p w:rsidR="00905D7A" w:rsidRPr="00793FA8" w:rsidRDefault="00905D7A" w:rsidP="002129B2">
      <w:pPr>
        <w:rPr>
          <w:rFonts w:ascii="Arial" w:hAnsi="Arial" w:cs="Arial"/>
          <w:sz w:val="20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4"/>
        <w:gridCol w:w="2531"/>
        <w:gridCol w:w="5144"/>
        <w:gridCol w:w="2351"/>
      </w:tblGrid>
      <w:tr w:rsidR="003A10D3" w:rsidRPr="00793FA8" w:rsidTr="003A10D3">
        <w:trPr>
          <w:trHeight w:val="473"/>
          <w:jc w:val="center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  <w:hideMark/>
          </w:tcPr>
          <w:p w:rsidR="003A10D3" w:rsidRPr="00793FA8" w:rsidRDefault="003A10D3" w:rsidP="006642F3">
            <w:pPr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CANDIDAT(S) OPTION METIERS DU SON</w:t>
            </w:r>
          </w:p>
        </w:tc>
      </w:tr>
      <w:tr w:rsidR="003A10D3" w:rsidRPr="00793FA8" w:rsidTr="006642F3">
        <w:trPr>
          <w:trHeight w:val="473"/>
          <w:jc w:val="center"/>
        </w:trPr>
        <w:tc>
          <w:tcPr>
            <w:tcW w:w="1458" w:type="pct"/>
            <w:gridSpan w:val="2"/>
            <w:shd w:val="clear" w:color="auto" w:fill="F2F2F2" w:themeFill="background1" w:themeFillShade="F2"/>
            <w:vAlign w:val="center"/>
            <w:hideMark/>
          </w:tcPr>
          <w:p w:rsidR="003A10D3" w:rsidRPr="00793FA8" w:rsidRDefault="003A10D3" w:rsidP="0046316D">
            <w:pPr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COMPETENCES </w:t>
            </w:r>
            <w:r w:rsidR="0046316D"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MOBILISEES</w:t>
            </w:r>
          </w:p>
        </w:tc>
        <w:tc>
          <w:tcPr>
            <w:tcW w:w="2431" w:type="pct"/>
            <w:shd w:val="clear" w:color="auto" w:fill="F2F2F2" w:themeFill="background1" w:themeFillShade="F2"/>
            <w:vAlign w:val="center"/>
          </w:tcPr>
          <w:p w:rsidR="003A10D3" w:rsidRPr="00793FA8" w:rsidRDefault="003A10D3" w:rsidP="006642F3">
            <w:pPr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INDICATEURS D’EVALUATION</w:t>
            </w:r>
          </w:p>
        </w:tc>
        <w:tc>
          <w:tcPr>
            <w:tcW w:w="1111" w:type="pct"/>
            <w:shd w:val="clear" w:color="auto" w:fill="F2F2F2" w:themeFill="background1" w:themeFillShade="F2"/>
            <w:vAlign w:val="center"/>
          </w:tcPr>
          <w:p w:rsidR="003A10D3" w:rsidRPr="00793FA8" w:rsidRDefault="003A10D3" w:rsidP="006642F3">
            <w:pPr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Evaluable</w:t>
            </w:r>
          </w:p>
        </w:tc>
      </w:tr>
      <w:tr w:rsidR="003A10D3" w:rsidRPr="00793FA8" w:rsidTr="006642F3">
        <w:trPr>
          <w:trHeight w:val="223"/>
          <w:jc w:val="center"/>
        </w:trPr>
        <w:tc>
          <w:tcPr>
            <w:tcW w:w="262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3A10D3" w:rsidRPr="00793FA8" w:rsidRDefault="003A10D3" w:rsidP="006642F3">
            <w:pPr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</w:t>
            </w:r>
          </w:p>
        </w:tc>
        <w:tc>
          <w:tcPr>
            <w:tcW w:w="1196" w:type="pct"/>
            <w:shd w:val="clear" w:color="auto" w:fill="auto"/>
            <w:tcMar>
              <w:top w:w="57" w:type="dxa"/>
              <w:bottom w:w="57" w:type="dxa"/>
            </w:tcMar>
          </w:tcPr>
          <w:p w:rsidR="003A10D3" w:rsidRPr="00793FA8" w:rsidRDefault="003A10D3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Rechercher et identifier les</w:t>
            </w:r>
          </w:p>
          <w:p w:rsidR="003A10D3" w:rsidRPr="00793FA8" w:rsidRDefault="003A10D3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informations et contraintes du projet</w:t>
            </w:r>
          </w:p>
        </w:tc>
        <w:tc>
          <w:tcPr>
            <w:tcW w:w="2431" w:type="pct"/>
            <w:tcMar>
              <w:top w:w="57" w:type="dxa"/>
              <w:bottom w:w="57" w:type="dxa"/>
            </w:tcMar>
            <w:vAlign w:val="center"/>
          </w:tcPr>
          <w:p w:rsidR="003A10D3" w:rsidRPr="00793FA8" w:rsidRDefault="003A10D3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Les contraintes techniques ainsi que les aspects culturel, économique liées au projet sont identifiés</w:t>
            </w:r>
          </w:p>
        </w:tc>
        <w:tc>
          <w:tcPr>
            <w:tcW w:w="1111" w:type="pct"/>
            <w:vAlign w:val="center"/>
          </w:tcPr>
          <w:p w:rsidR="003A10D3" w:rsidRPr="00793FA8" w:rsidRDefault="003A10D3" w:rsidP="006642F3">
            <w:pPr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</w:tr>
      <w:tr w:rsidR="00D27847" w:rsidRPr="00793FA8" w:rsidTr="00883E5C">
        <w:trPr>
          <w:trHeight w:val="690"/>
          <w:jc w:val="center"/>
        </w:trPr>
        <w:tc>
          <w:tcPr>
            <w:tcW w:w="262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27847" w:rsidRPr="00793FA8" w:rsidRDefault="00D27847" w:rsidP="006642F3">
            <w:pPr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C8</w:t>
            </w:r>
          </w:p>
        </w:tc>
        <w:tc>
          <w:tcPr>
            <w:tcW w:w="1196" w:type="pct"/>
            <w:shd w:val="clear" w:color="auto" w:fill="auto"/>
            <w:tcMar>
              <w:top w:w="57" w:type="dxa"/>
              <w:bottom w:w="57" w:type="dxa"/>
            </w:tcMar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Valider et finaliser la captation</w:t>
            </w:r>
          </w:p>
        </w:tc>
        <w:tc>
          <w:tcPr>
            <w:tcW w:w="2431" w:type="pct"/>
            <w:tcMar>
              <w:top w:w="57" w:type="dxa"/>
              <w:bottom w:w="57" w:type="dxa"/>
            </w:tcMar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La captation sonore est analysée et répond aux contraintes artistiques et techniques.</w:t>
            </w:r>
          </w:p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rapports de production sont rédigés</w:t>
            </w:r>
          </w:p>
        </w:tc>
        <w:tc>
          <w:tcPr>
            <w:tcW w:w="1111" w:type="pct"/>
            <w:vAlign w:val="center"/>
          </w:tcPr>
          <w:p w:rsidR="00D27847" w:rsidRPr="00793FA8" w:rsidRDefault="00D27847" w:rsidP="006642F3">
            <w:pPr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</w:tr>
      <w:tr w:rsidR="00D27847" w:rsidRPr="00793FA8" w:rsidTr="00866B11">
        <w:trPr>
          <w:trHeight w:val="1009"/>
          <w:jc w:val="center"/>
        </w:trPr>
        <w:tc>
          <w:tcPr>
            <w:tcW w:w="262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27847" w:rsidRPr="00793FA8" w:rsidRDefault="00D27847" w:rsidP="006642F3">
            <w:pPr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C9</w:t>
            </w:r>
          </w:p>
        </w:tc>
        <w:tc>
          <w:tcPr>
            <w:tcW w:w="1196" w:type="pct"/>
            <w:shd w:val="clear" w:color="auto" w:fill="auto"/>
            <w:tcMar>
              <w:top w:w="57" w:type="dxa"/>
              <w:bottom w:w="57" w:type="dxa"/>
            </w:tcMar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Analyser les médias image et son fournis</w:t>
            </w:r>
          </w:p>
          <w:p w:rsidR="00D27847" w:rsidRPr="00793FA8" w:rsidRDefault="00D27847" w:rsidP="006642F3">
            <w:pP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431" w:type="pct"/>
            <w:tcMar>
              <w:top w:w="57" w:type="dxa"/>
              <w:bottom w:w="57" w:type="dxa"/>
            </w:tcMar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médias image et son sont analysés et évalués</w:t>
            </w:r>
          </w:p>
          <w:p w:rsidR="00D27847" w:rsidRPr="00793FA8" w:rsidRDefault="00D27847" w:rsidP="006642F3">
            <w:pPr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La demande et les intentions de réalisation ou de production sont interprétées</w:t>
            </w:r>
          </w:p>
        </w:tc>
        <w:tc>
          <w:tcPr>
            <w:tcW w:w="1111" w:type="pct"/>
            <w:vAlign w:val="center"/>
          </w:tcPr>
          <w:p w:rsidR="00D27847" w:rsidRPr="00793FA8" w:rsidRDefault="00D27847" w:rsidP="006642F3">
            <w:pPr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</w:tr>
      <w:tr w:rsidR="003A10D3" w:rsidRPr="00793FA8" w:rsidTr="006642F3">
        <w:trPr>
          <w:trHeight w:val="109"/>
          <w:jc w:val="center"/>
        </w:trPr>
        <w:tc>
          <w:tcPr>
            <w:tcW w:w="262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3A10D3" w:rsidRPr="00793FA8" w:rsidRDefault="003A10D3" w:rsidP="006642F3">
            <w:pPr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C11</w:t>
            </w:r>
          </w:p>
        </w:tc>
        <w:tc>
          <w:tcPr>
            <w:tcW w:w="1196" w:type="pct"/>
            <w:shd w:val="clear" w:color="auto" w:fill="auto"/>
            <w:tcMar>
              <w:top w:w="57" w:type="dxa"/>
              <w:bottom w:w="57" w:type="dxa"/>
            </w:tcMar>
          </w:tcPr>
          <w:p w:rsidR="003A10D3" w:rsidRPr="00793FA8" w:rsidRDefault="003A10D3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Communiquer avec l’équipe</w:t>
            </w:r>
          </w:p>
          <w:p w:rsidR="003A10D3" w:rsidRPr="00793FA8" w:rsidRDefault="003A10D3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de production tant du point</w:t>
            </w:r>
          </w:p>
          <w:p w:rsidR="003A10D3" w:rsidRPr="00793FA8" w:rsidRDefault="003A10D3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de vue technique qu’artistique</w:t>
            </w:r>
          </w:p>
        </w:tc>
        <w:tc>
          <w:tcPr>
            <w:tcW w:w="2431" w:type="pct"/>
            <w:tcMar>
              <w:top w:w="57" w:type="dxa"/>
              <w:bottom w:w="57" w:type="dxa"/>
            </w:tcMar>
            <w:vAlign w:val="center"/>
          </w:tcPr>
          <w:p w:rsidR="003A10D3" w:rsidRPr="00793FA8" w:rsidRDefault="003A10D3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Les informations sont correctement échangées et rendent la chaine de production fluide et efficace.</w:t>
            </w:r>
          </w:p>
        </w:tc>
        <w:tc>
          <w:tcPr>
            <w:tcW w:w="1111" w:type="pct"/>
            <w:vAlign w:val="center"/>
          </w:tcPr>
          <w:p w:rsidR="003A10D3" w:rsidRPr="00793FA8" w:rsidRDefault="003A10D3" w:rsidP="006642F3">
            <w:pPr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</w:tr>
      <w:tr w:rsidR="00D27847" w:rsidRPr="00793FA8" w:rsidTr="00882F78">
        <w:trPr>
          <w:trHeight w:val="1150"/>
          <w:jc w:val="center"/>
        </w:trPr>
        <w:tc>
          <w:tcPr>
            <w:tcW w:w="262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D27847" w:rsidRPr="00793FA8" w:rsidRDefault="00D27847" w:rsidP="006642F3">
            <w:pPr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C12</w:t>
            </w:r>
          </w:p>
        </w:tc>
        <w:tc>
          <w:tcPr>
            <w:tcW w:w="1196" w:type="pct"/>
            <w:shd w:val="clear" w:color="auto" w:fill="auto"/>
            <w:tcMar>
              <w:top w:w="57" w:type="dxa"/>
              <w:bottom w:w="57" w:type="dxa"/>
            </w:tcMar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Analyser la demande, utiliser et gérer les moyens</w:t>
            </w:r>
          </w:p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techniques et ressources</w:t>
            </w:r>
          </w:p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spécifiques des systèmes</w:t>
            </w:r>
          </w:p>
          <w:p w:rsidR="00D27847" w:rsidRPr="00793FA8" w:rsidRDefault="00D27847" w:rsidP="006642F3">
            <w:pPr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d’ordre</w:t>
            </w:r>
          </w:p>
        </w:tc>
        <w:tc>
          <w:tcPr>
            <w:tcW w:w="2431" w:type="pct"/>
            <w:tcMar>
              <w:top w:w="57" w:type="dxa"/>
              <w:bottom w:w="57" w:type="dxa"/>
            </w:tcMar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 réseau d’ordre fonctionne efficacement et est convenablement utilisé par les intervenants</w:t>
            </w:r>
          </w:p>
          <w:p w:rsidR="00D27847" w:rsidRPr="00793FA8" w:rsidRDefault="00D27847" w:rsidP="006642F3">
            <w:pPr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Une bonne hiérarchisation de l’information est assurée.</w:t>
            </w:r>
          </w:p>
        </w:tc>
        <w:tc>
          <w:tcPr>
            <w:tcW w:w="1111" w:type="pct"/>
            <w:vAlign w:val="center"/>
          </w:tcPr>
          <w:p w:rsidR="00D27847" w:rsidRPr="00793FA8" w:rsidRDefault="00D27847" w:rsidP="006642F3">
            <w:pPr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</w:tr>
      <w:tr w:rsidR="003A10D3" w:rsidRPr="00793FA8" w:rsidTr="006642F3">
        <w:trPr>
          <w:trHeight w:val="20"/>
          <w:jc w:val="center"/>
        </w:trPr>
        <w:tc>
          <w:tcPr>
            <w:tcW w:w="262" w:type="pc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3A10D3" w:rsidRPr="00793FA8" w:rsidRDefault="003A10D3" w:rsidP="006642F3">
            <w:pPr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C16</w:t>
            </w:r>
          </w:p>
        </w:tc>
        <w:tc>
          <w:tcPr>
            <w:tcW w:w="1196" w:type="pct"/>
            <w:shd w:val="clear" w:color="auto" w:fill="auto"/>
            <w:tcMar>
              <w:top w:w="57" w:type="dxa"/>
              <w:bottom w:w="57" w:type="dxa"/>
            </w:tcMar>
          </w:tcPr>
          <w:p w:rsidR="003A10D3" w:rsidRPr="00793FA8" w:rsidRDefault="003A10D3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Analyser, gérer et utiliser</w:t>
            </w:r>
          </w:p>
          <w:p w:rsidR="003A10D3" w:rsidRPr="00793FA8" w:rsidRDefault="003A10D3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les moyens et les ressources</w:t>
            </w:r>
          </w:p>
          <w:p w:rsidR="003A10D3" w:rsidRPr="00793FA8" w:rsidRDefault="003A10D3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spécifiques au stockage et à</w:t>
            </w:r>
          </w:p>
          <w:p w:rsidR="003A10D3" w:rsidRPr="00793FA8" w:rsidRDefault="003A10D3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l’archivage des données audio</w:t>
            </w:r>
          </w:p>
        </w:tc>
        <w:tc>
          <w:tcPr>
            <w:tcW w:w="2431" w:type="pct"/>
            <w:tcMar>
              <w:top w:w="57" w:type="dxa"/>
              <w:bottom w:w="57" w:type="dxa"/>
            </w:tcMar>
            <w:vAlign w:val="center"/>
          </w:tcPr>
          <w:p w:rsidR="003A10D3" w:rsidRPr="00793FA8" w:rsidRDefault="003A10D3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L’ensemble des éléments liés à la production sonore (médias et leurs métadonnées associées, documents du projet, session… ) sont correctement archivés, et facilement réutilisables.</w:t>
            </w:r>
          </w:p>
        </w:tc>
        <w:tc>
          <w:tcPr>
            <w:tcW w:w="1111" w:type="pct"/>
            <w:vAlign w:val="center"/>
          </w:tcPr>
          <w:p w:rsidR="003A10D3" w:rsidRPr="00793FA8" w:rsidRDefault="003A10D3" w:rsidP="006642F3">
            <w:pPr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905D7A" w:rsidRPr="00793FA8" w:rsidRDefault="00905D7A" w:rsidP="002129B2">
      <w:pPr>
        <w:rPr>
          <w:rFonts w:ascii="Arial" w:hAnsi="Arial" w:cs="Arial"/>
          <w:sz w:val="20"/>
          <w:szCs w:val="16"/>
        </w:rPr>
      </w:pPr>
    </w:p>
    <w:p w:rsidR="00D27847" w:rsidRPr="00793FA8" w:rsidRDefault="00D27847">
      <w:pPr>
        <w:rPr>
          <w:rFonts w:ascii="Arial" w:hAnsi="Arial" w:cs="Arial"/>
          <w:sz w:val="20"/>
          <w:szCs w:val="16"/>
        </w:rPr>
      </w:pPr>
      <w:r w:rsidRPr="00793FA8">
        <w:rPr>
          <w:rFonts w:ascii="Arial" w:hAnsi="Arial" w:cs="Arial"/>
          <w:sz w:val="20"/>
          <w:szCs w:val="16"/>
        </w:rPr>
        <w:br w:type="page"/>
      </w:r>
    </w:p>
    <w:p w:rsidR="00905D7A" w:rsidRPr="00793FA8" w:rsidRDefault="00905D7A" w:rsidP="002129B2">
      <w:pPr>
        <w:rPr>
          <w:rFonts w:ascii="Arial" w:hAnsi="Arial" w:cs="Arial"/>
          <w:sz w:val="20"/>
          <w:szCs w:val="16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977"/>
        <w:gridCol w:w="4678"/>
        <w:gridCol w:w="1984"/>
      </w:tblGrid>
      <w:tr w:rsidR="00D27847" w:rsidRPr="00793FA8" w:rsidTr="0014655E">
        <w:trPr>
          <w:trHeight w:val="431"/>
          <w:jc w:val="center"/>
        </w:trPr>
        <w:tc>
          <w:tcPr>
            <w:tcW w:w="10350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CANDIDAT(S) OPTION TECHNIQUES D’INGENIERIE EXPLOITATION DES EQUIPEMENTS</w:t>
            </w:r>
          </w:p>
        </w:tc>
      </w:tr>
      <w:tr w:rsidR="00D27847" w:rsidRPr="00793FA8" w:rsidTr="006642F3">
        <w:trPr>
          <w:trHeight w:val="431"/>
          <w:jc w:val="center"/>
        </w:trPr>
        <w:tc>
          <w:tcPr>
            <w:tcW w:w="3688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COMPETENCES MOBILISEES</w:t>
            </w:r>
          </w:p>
        </w:tc>
        <w:tc>
          <w:tcPr>
            <w:tcW w:w="4678" w:type="dxa"/>
            <w:shd w:val="clear" w:color="auto" w:fill="F2F2F2" w:themeFill="background1" w:themeFillShade="F2"/>
            <w:noWrap/>
            <w:vAlign w:val="center"/>
            <w:hideMark/>
          </w:tcPr>
          <w:p w:rsidR="00D27847" w:rsidRPr="00793FA8" w:rsidRDefault="00D27847" w:rsidP="006642F3">
            <w:pPr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INDICATEURS D’EVALUATION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Evaluable</w:t>
            </w:r>
          </w:p>
        </w:tc>
      </w:tr>
      <w:tr w:rsidR="00D27847" w:rsidRPr="00793FA8" w:rsidTr="006642F3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S’approprier le dossier initial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La nature du projet (types, lieux…), les aspects artistiques, techniques et financiers sont compris et</w:t>
            </w:r>
          </w:p>
          <w:p w:rsidR="00D27847" w:rsidRPr="00793FA8" w:rsidRDefault="00D27847" w:rsidP="006642F3">
            <w:pPr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interprétées.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1411AC" w:rsidRPr="00793FA8" w:rsidTr="000D1CF3">
        <w:trPr>
          <w:trHeight w:val="920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1411AC" w:rsidRPr="00793FA8" w:rsidRDefault="001411AC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411AC" w:rsidRPr="00793FA8" w:rsidRDefault="001411AC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Situer le projet dans son contexte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1411AC" w:rsidRPr="00793FA8" w:rsidRDefault="001411AC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L’environnement du projet, les premières contraintes techniques, artistiques, commerciales et financières sont déterminées.</w:t>
            </w:r>
          </w:p>
          <w:p w:rsidR="001411AC" w:rsidRPr="00793FA8" w:rsidRDefault="001411AC" w:rsidP="006642F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La nature et la destination du projet sont cernées.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411AC" w:rsidRPr="00793FA8" w:rsidRDefault="001411AC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D27847" w:rsidRPr="00793FA8" w:rsidTr="006642F3">
        <w:trPr>
          <w:trHeight w:val="438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Choisir des solutions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Les solutions techniques et les outils sont proposés.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1411AC" w:rsidRPr="00793FA8" w:rsidTr="00C04CF2">
        <w:trPr>
          <w:trHeight w:val="848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1411AC" w:rsidRPr="00793FA8" w:rsidRDefault="001411AC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411AC" w:rsidRPr="00793FA8" w:rsidRDefault="001411AC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Réunir et organiser les ressources et les éléments</w:t>
            </w:r>
          </w:p>
          <w:p w:rsidR="001411AC" w:rsidRPr="00793FA8" w:rsidRDefault="001411AC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nécessaires au projet.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1411AC" w:rsidRPr="00793FA8" w:rsidRDefault="001411AC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 matériel est préparé et conditionné.</w:t>
            </w:r>
          </w:p>
          <w:p w:rsidR="001411AC" w:rsidRPr="00793FA8" w:rsidRDefault="001411AC" w:rsidP="006642F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serveurs et réseaux sont administrés.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411AC" w:rsidRPr="00793FA8" w:rsidRDefault="001411AC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D27847" w:rsidRPr="00793FA8" w:rsidTr="006642F3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Administrer le réseau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Les réseaux sont administrés et les espaces de stockages</w:t>
            </w:r>
          </w:p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(partagés) adaptés aux besoins des utilisateurs.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1411AC" w:rsidRPr="00793FA8" w:rsidTr="00B025A7">
        <w:trPr>
          <w:trHeight w:val="1150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1411AC" w:rsidRPr="00793FA8" w:rsidRDefault="001411AC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411AC" w:rsidRPr="00793FA8" w:rsidRDefault="001411AC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Gérer le « Workflow »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1411AC" w:rsidRPr="00793FA8" w:rsidRDefault="001411AC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processus de gestion des médias sont organisés en vue d’optimiser et d’harmoniser les échanges entre les différentes applications.</w:t>
            </w:r>
          </w:p>
          <w:p w:rsidR="001411AC" w:rsidRPr="00793FA8" w:rsidRDefault="001411AC" w:rsidP="006642F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Les processus de distribution de contenus sont automatisés.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411AC" w:rsidRPr="00793FA8" w:rsidRDefault="001411AC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D27847" w:rsidRPr="00793FA8" w:rsidTr="006642F3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Tester les matériels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Les équipements sont vérifiés, préparés et conditionnés pour le transport.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1411AC" w:rsidRPr="00793FA8" w:rsidTr="00DF09EB">
        <w:trPr>
          <w:trHeight w:val="848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1411AC" w:rsidRPr="00793FA8" w:rsidRDefault="001411AC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411AC" w:rsidRPr="00793FA8" w:rsidRDefault="001411AC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Adapter les moyens, mettre en</w:t>
            </w:r>
          </w:p>
          <w:p w:rsidR="001411AC" w:rsidRPr="00793FA8" w:rsidRDefault="001411AC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œuvre des solutions alternatives.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1411AC" w:rsidRPr="00793FA8" w:rsidRDefault="001411AC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Une solution alternative est choisie et mise en place</w:t>
            </w:r>
          </w:p>
          <w:p w:rsidR="001411AC" w:rsidRPr="00793FA8" w:rsidRDefault="001411AC" w:rsidP="006642F3">
            <w:pPr>
              <w:pStyle w:val="ContenuTableau7"/>
              <w:rPr>
                <w:sz w:val="20"/>
              </w:rPr>
            </w:pPr>
            <w:r w:rsidRPr="00793FA8">
              <w:rPr>
                <w:sz w:val="20"/>
              </w:rPr>
              <w:t>- Un compte rendu d’intervention est établi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411AC" w:rsidRPr="00793FA8" w:rsidRDefault="001411AC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D27847" w:rsidRPr="00793FA8" w:rsidTr="006642F3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Mettre en œuvre les conducteurs (régie finale ou réalisation d’émissions).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Le conducteur est mis en œuvre en respectant la demande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D27847" w:rsidRPr="00793FA8" w:rsidTr="006642F3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Anticiper les situations de dysfonctionnement pour assurer la continuité de service.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Les situations de dysfonctionnement sont identifiées, des solutions de sécurité sont mises en place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1411AC" w:rsidRPr="00793FA8" w:rsidTr="00280C64">
        <w:trPr>
          <w:trHeight w:val="920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1411AC" w:rsidRPr="00793FA8" w:rsidRDefault="001411AC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411AC" w:rsidRPr="00793FA8" w:rsidRDefault="001411AC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Analyser et normaliser le support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1411AC" w:rsidRPr="00793FA8" w:rsidRDefault="001411AC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Le programme fini (PAD et/ou Master) respecte les normes de du vecteur de diffusion et/ou d’exploitation.</w:t>
            </w:r>
          </w:p>
          <w:p w:rsidR="001411AC" w:rsidRPr="00793FA8" w:rsidRDefault="001411AC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- La fiche de contrôle qualité est renseignée.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411AC" w:rsidRPr="00793FA8" w:rsidRDefault="001411AC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D27847" w:rsidRPr="00793FA8" w:rsidTr="006642F3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Archiver des éléments de programme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Les éléments de programmes sont enrichis de données</w:t>
            </w:r>
          </w:p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supplémentaires et spécifiques (métadonnées, indexation) permettant des recherches plus rapides et un</w:t>
            </w:r>
          </w:p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meilleur accès aux contenus archivés.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D27847" w:rsidRPr="00793FA8" w:rsidTr="006642F3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Maintenir les compétences techniques de l’équipe des utilisateurs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D27847" w:rsidRPr="00793FA8" w:rsidRDefault="00D27847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La forme et le contenu de la formation sont adaptés aux</w:t>
            </w:r>
          </w:p>
          <w:p w:rsidR="00D27847" w:rsidRPr="00793FA8" w:rsidRDefault="00D27847" w:rsidP="006642F3">
            <w:pPr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besoins et à la situation.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27847" w:rsidRPr="00793FA8" w:rsidRDefault="00D27847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D27847" w:rsidRPr="00793FA8" w:rsidRDefault="00D27847" w:rsidP="002129B2">
      <w:pPr>
        <w:rPr>
          <w:rFonts w:ascii="Arial" w:hAnsi="Arial" w:cs="Arial"/>
          <w:sz w:val="20"/>
          <w:szCs w:val="16"/>
        </w:rPr>
      </w:pPr>
    </w:p>
    <w:p w:rsidR="000F0CB4" w:rsidRPr="00793FA8" w:rsidRDefault="000F0CB4">
      <w:pPr>
        <w:rPr>
          <w:rFonts w:ascii="Arial" w:hAnsi="Arial" w:cs="Arial"/>
          <w:sz w:val="20"/>
          <w:szCs w:val="16"/>
        </w:rPr>
      </w:pPr>
      <w:r w:rsidRPr="00793FA8">
        <w:rPr>
          <w:rFonts w:ascii="Arial" w:hAnsi="Arial" w:cs="Arial"/>
          <w:sz w:val="20"/>
          <w:szCs w:val="16"/>
        </w:rPr>
        <w:br w:type="page"/>
      </w:r>
    </w:p>
    <w:p w:rsidR="00905D7A" w:rsidRPr="00793FA8" w:rsidRDefault="00905D7A" w:rsidP="002129B2">
      <w:pPr>
        <w:rPr>
          <w:rFonts w:ascii="Arial" w:hAnsi="Arial" w:cs="Arial"/>
          <w:sz w:val="20"/>
          <w:szCs w:val="16"/>
        </w:rPr>
      </w:pPr>
    </w:p>
    <w:tbl>
      <w:tblPr>
        <w:tblW w:w="10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126"/>
        <w:gridCol w:w="5529"/>
        <w:gridCol w:w="2347"/>
      </w:tblGrid>
      <w:tr w:rsidR="000F0CB4" w:rsidRPr="00793FA8" w:rsidTr="001150EA">
        <w:trPr>
          <w:trHeight w:val="405"/>
          <w:jc w:val="center"/>
        </w:trPr>
        <w:tc>
          <w:tcPr>
            <w:tcW w:w="10713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:rsidR="000F0CB4" w:rsidRPr="00793FA8" w:rsidRDefault="000F0CB4" w:rsidP="00CE24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CANDIDAT(S) </w:t>
            </w:r>
            <w:r w:rsidR="00CE24E4"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METIERS DU </w:t>
            </w: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MONTAGE ET </w:t>
            </w:r>
            <w:r w:rsidR="00CE24E4"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DE LA </w:t>
            </w: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POSTPRODUCTION</w:t>
            </w:r>
          </w:p>
        </w:tc>
      </w:tr>
      <w:tr w:rsidR="000F0CB4" w:rsidRPr="00793FA8" w:rsidTr="006642F3">
        <w:trPr>
          <w:trHeight w:val="405"/>
          <w:jc w:val="center"/>
        </w:trPr>
        <w:tc>
          <w:tcPr>
            <w:tcW w:w="2837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0F0CB4" w:rsidRPr="00793FA8" w:rsidRDefault="000F0CB4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br w:type="page"/>
            </w: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COMPETENCES MOBILISEES</w:t>
            </w:r>
          </w:p>
        </w:tc>
        <w:tc>
          <w:tcPr>
            <w:tcW w:w="5529" w:type="dxa"/>
            <w:shd w:val="clear" w:color="auto" w:fill="F2F2F2" w:themeFill="background1" w:themeFillShade="F2"/>
            <w:noWrap/>
            <w:vAlign w:val="center"/>
            <w:hideMark/>
          </w:tcPr>
          <w:p w:rsidR="000F0CB4" w:rsidRPr="00793FA8" w:rsidRDefault="000F0CB4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INDICATEURS D’EVALUATION</w:t>
            </w:r>
          </w:p>
        </w:tc>
        <w:tc>
          <w:tcPr>
            <w:tcW w:w="2347" w:type="dxa"/>
            <w:shd w:val="clear" w:color="auto" w:fill="F2F2F2" w:themeFill="background1" w:themeFillShade="F2"/>
            <w:vAlign w:val="center"/>
          </w:tcPr>
          <w:p w:rsidR="000F0CB4" w:rsidRPr="00793FA8" w:rsidRDefault="000F0CB4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Evaluable</w:t>
            </w:r>
          </w:p>
        </w:tc>
      </w:tr>
      <w:tr w:rsidR="000F0CB4" w:rsidRPr="00793FA8" w:rsidTr="006642F3">
        <w:trPr>
          <w:trHeight w:val="716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C1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S’approprier le dossier initial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Un document de synthèse met en évidence la demande et les</w:t>
            </w:r>
          </w:p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intentions de réalisation ou de production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0F0CB4" w:rsidRPr="00793FA8" w:rsidRDefault="000F0CB4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CB4" w:rsidRPr="00793FA8" w:rsidTr="006642F3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C3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60093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Sélectionner les médias afin de proposer des solutions de narration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Un découpage séquentiel présentant les solutions de narration est proposé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0F0CB4" w:rsidRPr="00793FA8" w:rsidRDefault="000F0CB4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CB4" w:rsidRPr="00793FA8" w:rsidTr="006642F3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C8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Assurer la mise en</w:t>
            </w:r>
          </w:p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œuvre du/des postes</w:t>
            </w:r>
          </w:p>
          <w:p w:rsidR="000F0CB4" w:rsidRPr="00793FA8" w:rsidRDefault="000F0CB4" w:rsidP="006642F3">
            <w:pPr>
              <w:rPr>
                <w:rFonts w:ascii="Arial" w:hAnsi="Arial" w:cs="Arial"/>
                <w:b/>
                <w:color w:val="D60093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de travail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Un document de synthèse montre la fonctionnalité des différentes composantes du poste de travail (batterie de tests)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0F0CB4" w:rsidRPr="00793FA8" w:rsidRDefault="000F0CB4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CB4" w:rsidRPr="00793FA8" w:rsidTr="006642F3">
        <w:trPr>
          <w:trHeight w:val="488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C10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Assurer la continuité du traitement de</w:t>
            </w:r>
          </w:p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60093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l’information, la qualité de service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Un document de synthèse basé sur une batterie de tests attestant la compatibilité des signaux au sein du workflow et la fluidité optimale des signaux est établi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0F0CB4" w:rsidRPr="00793FA8" w:rsidRDefault="000F0CB4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CB4" w:rsidRPr="00793FA8" w:rsidTr="006642F3">
        <w:trPr>
          <w:trHeight w:val="368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C14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60093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Gérer et utiliser les ressources spécifiques au stockage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Les solutions de stockage sont dupliquées et protégées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0F0CB4" w:rsidRPr="00793FA8" w:rsidRDefault="000F0CB4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CB4" w:rsidRPr="00793FA8" w:rsidTr="006642F3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C16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S’assurer de la</w:t>
            </w:r>
          </w:p>
          <w:p w:rsidR="000F0CB4" w:rsidRPr="00793FA8" w:rsidRDefault="000F0CB4" w:rsidP="006642F3">
            <w:pPr>
              <w:rPr>
                <w:rFonts w:ascii="Arial" w:hAnsi="Arial" w:cs="Arial"/>
                <w:b/>
                <w:color w:val="D60093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faisabilité du projet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Les chutiers comportant tous les médias nécessaires compatibles et opérants avec la chaîne de traitement numérique sont prêts à être assemblés sans aucun élément manquant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0F0CB4" w:rsidRPr="00793FA8" w:rsidRDefault="000F0CB4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CB4" w:rsidRPr="00793FA8" w:rsidTr="006642F3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C18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Analyser les plans visuels ou sonores manquants et proposer des solutions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Un document de synthèse met en évidence les problématiques</w:t>
            </w:r>
          </w:p>
          <w:p w:rsidR="000F0CB4" w:rsidRPr="00793FA8" w:rsidRDefault="000F0CB4" w:rsidP="006642F3">
            <w:pPr>
              <w:pStyle w:val="Formatlibre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</w:rPr>
            </w:pPr>
            <w:r w:rsidRPr="00793FA8">
              <w:rPr>
                <w:rFonts w:ascii="Arial" w:hAnsi="Arial" w:cs="Arial"/>
              </w:rPr>
              <w:t>de raccord sur la production.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0F0CB4" w:rsidRPr="00793FA8" w:rsidRDefault="000F0CB4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CB4" w:rsidRPr="00793FA8" w:rsidTr="006642F3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C20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Préparer les étapes ultérieures de post-production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Une présentation des éléments facilitant les étapes ultérieures de post-production est élaborée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0F0CB4" w:rsidRPr="00793FA8" w:rsidRDefault="000F0CB4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CB4" w:rsidRPr="00793FA8" w:rsidTr="006642F3">
        <w:trPr>
          <w:trHeight w:val="731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C21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Analyse des besoins en éléments sonores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eastAsia="ヒラギノ角ゴ Pro W3" w:hAnsi="Arial" w:cs="Arial"/>
                <w:color w:val="000000"/>
                <w:kern w:val="1"/>
                <w:sz w:val="20"/>
                <w:szCs w:val="20"/>
                <w:lang w:eastAsia="ar-SA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Un document de synthèse ou pré-montage proposant des montages sonores est établi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0F0CB4" w:rsidRPr="00793FA8" w:rsidRDefault="000F0CB4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CB4" w:rsidRPr="00793FA8" w:rsidTr="006642F3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793F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C23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Définir les traitements les plus appropriés à la mise en œuvre du</w:t>
            </w:r>
          </w:p>
          <w:p w:rsidR="000F0CB4" w:rsidRPr="00793FA8" w:rsidRDefault="000F0CB4" w:rsidP="006642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« Compositing »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F0CB4" w:rsidRPr="00793FA8" w:rsidRDefault="000F0CB4" w:rsidP="006642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>Tous les éléments s’intégrant au processus de fabrication sont</w:t>
            </w:r>
          </w:p>
          <w:p w:rsidR="000F0CB4" w:rsidRPr="00793FA8" w:rsidRDefault="000F0CB4" w:rsidP="006642F3">
            <w:pPr>
              <w:pStyle w:val="Corps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  <w:sz w:val="20"/>
              </w:rPr>
            </w:pPr>
            <w:r w:rsidRPr="00793FA8">
              <w:rPr>
                <w:rFonts w:ascii="Arial" w:hAnsi="Arial" w:cs="Arial"/>
                <w:sz w:val="20"/>
              </w:rPr>
              <w:t>présentés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0F0CB4" w:rsidRPr="00793FA8" w:rsidRDefault="000F0CB4" w:rsidP="006642F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CB4" w:rsidRPr="00793FA8" w:rsidRDefault="000F0CB4" w:rsidP="002129B2">
      <w:pPr>
        <w:rPr>
          <w:rFonts w:ascii="Arial" w:hAnsi="Arial" w:cs="Arial"/>
          <w:sz w:val="20"/>
          <w:szCs w:val="16"/>
        </w:rPr>
      </w:pPr>
    </w:p>
    <w:p w:rsidR="00905D7A" w:rsidRPr="00793FA8" w:rsidRDefault="00905D7A" w:rsidP="002129B2">
      <w:pPr>
        <w:rPr>
          <w:rFonts w:ascii="Arial" w:hAnsi="Arial" w:cs="Arial"/>
          <w:sz w:val="20"/>
          <w:szCs w:val="16"/>
        </w:rPr>
      </w:pPr>
    </w:p>
    <w:p w:rsidR="00905D7A" w:rsidRPr="00793FA8" w:rsidRDefault="00905D7A" w:rsidP="002129B2">
      <w:pPr>
        <w:rPr>
          <w:rFonts w:ascii="Arial" w:hAnsi="Arial" w:cs="Arial"/>
          <w:sz w:val="20"/>
          <w:szCs w:val="16"/>
        </w:rPr>
      </w:pPr>
    </w:p>
    <w:p w:rsidR="004238E8" w:rsidRPr="00793FA8" w:rsidRDefault="004238E8" w:rsidP="002129B2">
      <w:pPr>
        <w:rPr>
          <w:rFonts w:ascii="Arial" w:hAnsi="Arial" w:cs="Arial"/>
          <w:sz w:val="20"/>
          <w:szCs w:val="16"/>
        </w:rPr>
      </w:pPr>
    </w:p>
    <w:tbl>
      <w:tblPr>
        <w:tblW w:w="10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4782"/>
      </w:tblGrid>
      <w:tr w:rsidR="00137D57" w:rsidRPr="00793FA8" w:rsidTr="00786080">
        <w:trPr>
          <w:trHeight w:val="1129"/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793FA8" w:rsidRDefault="00137D57" w:rsidP="00137D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Signature du chef d’établissement. </w:t>
            </w:r>
          </w:p>
          <w:p w:rsidR="00137D57" w:rsidRPr="00793FA8" w:rsidRDefault="00137D57" w:rsidP="00DD5B7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93FA8">
              <w:rPr>
                <w:rFonts w:ascii="Arial" w:hAnsi="Arial" w:cs="Arial"/>
                <w:i/>
                <w:iCs/>
                <w:sz w:val="16"/>
                <w:szCs w:val="16"/>
              </w:rPr>
              <w:t>Ce visa confirme l’engagement de l’établissement à mettre à disposition les moyens matériels, techniques et financiers n</w:t>
            </w:r>
            <w:r w:rsidR="00DD5B7B" w:rsidRPr="00793FA8">
              <w:rPr>
                <w:rFonts w:ascii="Arial" w:hAnsi="Arial" w:cs="Arial"/>
                <w:i/>
                <w:iCs/>
                <w:sz w:val="16"/>
                <w:szCs w:val="16"/>
              </w:rPr>
              <w:t>écessaires à la mise en œuvre du PCP</w:t>
            </w:r>
            <w:r w:rsidRPr="00793FA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. 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793FA8" w:rsidRDefault="00137D57" w:rsidP="00137D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7D57" w:rsidRPr="00793FA8" w:rsidTr="00786080">
        <w:trPr>
          <w:jc w:val="center"/>
        </w:trPr>
        <w:tc>
          <w:tcPr>
            <w:tcW w:w="10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57" w:rsidRPr="00793FA8" w:rsidRDefault="00137D57" w:rsidP="00137D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3FA8">
              <w:rPr>
                <w:rFonts w:ascii="Arial" w:hAnsi="Arial" w:cs="Arial"/>
                <w:b/>
                <w:sz w:val="20"/>
                <w:szCs w:val="20"/>
              </w:rPr>
              <w:t>Le projet est :</w:t>
            </w:r>
          </w:p>
          <w:p w:rsidR="00137D57" w:rsidRPr="00793FA8" w:rsidRDefault="00137D57" w:rsidP="00137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793FA8">
              <w:rPr>
                <w:rFonts w:ascii="Arial" w:hAnsi="Arial" w:cs="Arial"/>
                <w:sz w:val="20"/>
                <w:szCs w:val="20"/>
              </w:rPr>
              <w:t xml:space="preserve"> Accepté</w:t>
            </w:r>
            <w:r w:rsidRPr="00793FA8">
              <w:rPr>
                <w:rFonts w:ascii="Arial" w:hAnsi="Arial" w:cs="Arial"/>
                <w:sz w:val="20"/>
                <w:szCs w:val="20"/>
              </w:rPr>
              <w:tab/>
            </w:r>
            <w:r w:rsidRPr="00793FA8">
              <w:rPr>
                <w:rFonts w:ascii="Arial" w:hAnsi="Arial" w:cs="Arial"/>
                <w:sz w:val="20"/>
                <w:szCs w:val="20"/>
              </w:rPr>
              <w:tab/>
            </w:r>
            <w:r w:rsidRPr="00793FA8">
              <w:rPr>
                <w:rFonts w:ascii="Arial" w:hAnsi="Arial" w:cs="Arial"/>
                <w:sz w:val="20"/>
                <w:szCs w:val="20"/>
              </w:rPr>
              <w:tab/>
              <w:t xml:space="preserve">            </w:t>
            </w:r>
            <w:r w:rsidRPr="00793FA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793FA8">
              <w:rPr>
                <w:rFonts w:ascii="Arial" w:hAnsi="Arial" w:cs="Arial"/>
                <w:sz w:val="20"/>
                <w:szCs w:val="20"/>
              </w:rPr>
              <w:t xml:space="preserve"> Refusé                                      </w:t>
            </w:r>
            <w:r w:rsidRPr="00793FA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793FA8">
              <w:rPr>
                <w:rFonts w:ascii="Arial" w:hAnsi="Arial" w:cs="Arial"/>
                <w:sz w:val="20"/>
                <w:szCs w:val="20"/>
              </w:rPr>
              <w:t xml:space="preserve"> A reprendre</w:t>
            </w:r>
          </w:p>
        </w:tc>
      </w:tr>
      <w:tr w:rsidR="00137D57" w:rsidRPr="00793FA8" w:rsidTr="00786080">
        <w:trPr>
          <w:trHeight w:val="483"/>
          <w:jc w:val="center"/>
        </w:trPr>
        <w:tc>
          <w:tcPr>
            <w:tcW w:w="10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283" w:rsidRPr="00793FA8" w:rsidRDefault="00137D57" w:rsidP="00137D57">
            <w:pPr>
              <w:rPr>
                <w:rFonts w:ascii="Arial" w:hAnsi="Arial" w:cs="Arial"/>
                <w:sz w:val="20"/>
                <w:szCs w:val="20"/>
              </w:rPr>
            </w:pPr>
            <w:r w:rsidRPr="00793FA8">
              <w:rPr>
                <w:rFonts w:ascii="Arial" w:hAnsi="Arial" w:cs="Arial"/>
                <w:sz w:val="20"/>
                <w:szCs w:val="20"/>
              </w:rPr>
              <w:t xml:space="preserve">                                          </w:t>
            </w:r>
          </w:p>
          <w:p w:rsidR="004E4283" w:rsidRPr="00793FA8" w:rsidRDefault="004E4283" w:rsidP="00137D5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4283" w:rsidRPr="00793FA8" w:rsidRDefault="004E4283" w:rsidP="00137D5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4283" w:rsidRPr="00793FA8" w:rsidRDefault="004E4283" w:rsidP="00137D57">
            <w:pPr>
              <w:rPr>
                <w:rFonts w:ascii="Arial" w:hAnsi="Arial" w:cs="Arial"/>
                <w:sz w:val="20"/>
                <w:szCs w:val="20"/>
              </w:rPr>
            </w:pPr>
          </w:p>
          <w:p w:rsidR="00137D57" w:rsidRPr="00793FA8" w:rsidRDefault="00137D57" w:rsidP="004E428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93FA8">
              <w:rPr>
                <w:rFonts w:ascii="Arial" w:hAnsi="Arial" w:cs="Arial"/>
                <w:sz w:val="20"/>
                <w:szCs w:val="20"/>
                <w:lang w:val="en-US"/>
              </w:rPr>
              <w:t xml:space="preserve">Date : </w:t>
            </w:r>
            <w:r w:rsidRPr="00793FA8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3FA8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3FA8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3FA8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               L’IA-IPR :</w:t>
            </w:r>
          </w:p>
        </w:tc>
      </w:tr>
    </w:tbl>
    <w:p w:rsidR="00137D57" w:rsidRPr="00793FA8" w:rsidRDefault="00137D57">
      <w:pPr>
        <w:rPr>
          <w:rFonts w:ascii="Arial" w:hAnsi="Arial" w:cs="Arial"/>
          <w:sz w:val="20"/>
          <w:szCs w:val="20"/>
        </w:rPr>
      </w:pPr>
    </w:p>
    <w:sectPr w:rsidR="00137D57" w:rsidRPr="00793FA8" w:rsidSect="00812635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4E9" w:rsidRDefault="005E34E9" w:rsidP="004208C7">
      <w:r>
        <w:separator/>
      </w:r>
    </w:p>
  </w:endnote>
  <w:endnote w:type="continuationSeparator" w:id="0">
    <w:p w:rsidR="005E34E9" w:rsidRDefault="005E34E9" w:rsidP="0042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4E9" w:rsidRDefault="005E34E9" w:rsidP="004208C7">
      <w:r>
        <w:separator/>
      </w:r>
    </w:p>
  </w:footnote>
  <w:footnote w:type="continuationSeparator" w:id="0">
    <w:p w:rsidR="005E34E9" w:rsidRDefault="005E34E9" w:rsidP="00420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8C7" w:rsidRDefault="003A5ADC" w:rsidP="004208C7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0F355A" w:rsidRPr="000F355A">
      <w:rPr>
        <w:b/>
        <w:i/>
        <w:noProof/>
      </w:rPr>
      <w:t>A3 Fiche Validation E51 PCP Toutes Options.docx</w:t>
    </w:r>
    <w:r>
      <w:rPr>
        <w:b/>
        <w:i/>
        <w:noProof/>
      </w:rPr>
      <w:fldChar w:fldCharType="end"/>
    </w:r>
    <w:r w:rsidR="004208C7">
      <w:rPr>
        <w:b/>
        <w:i/>
      </w:rPr>
      <w:ptab w:relativeTo="margin" w:alignment="center" w:leader="none"/>
    </w:r>
    <w:r w:rsidR="004208C7">
      <w:rPr>
        <w:b/>
        <w:i/>
      </w:rPr>
      <w:t xml:space="preserve"> </w:t>
    </w:r>
    <w:r w:rsidR="004208C7">
      <w:rPr>
        <w:b/>
        <w:i/>
      </w:rPr>
      <w:ptab w:relativeTo="margin" w:alignment="right" w:leader="none"/>
    </w:r>
    <w:r w:rsidR="004536F4">
      <w:rPr>
        <w:b/>
        <w:i/>
      </w:rPr>
      <w:fldChar w:fldCharType="begin"/>
    </w:r>
    <w:r w:rsidR="004208C7">
      <w:rPr>
        <w:b/>
        <w:i/>
      </w:rPr>
      <w:instrText xml:space="preserve"> PAGE  \* Arabic  \* MERGEFORMAT </w:instrText>
    </w:r>
    <w:r w:rsidR="004536F4">
      <w:rPr>
        <w:b/>
        <w:i/>
      </w:rPr>
      <w:fldChar w:fldCharType="separate"/>
    </w:r>
    <w:r>
      <w:rPr>
        <w:b/>
        <w:i/>
        <w:noProof/>
      </w:rPr>
      <w:t>3</w:t>
    </w:r>
    <w:r w:rsidR="004536F4">
      <w:rPr>
        <w:b/>
        <w:i/>
      </w:rPr>
      <w:fldChar w:fldCharType="end"/>
    </w:r>
    <w:r w:rsidR="004208C7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3A5ADC">
      <w:rPr>
        <w:b/>
        <w:i/>
        <w:noProof/>
      </w:rPr>
      <w:t>7</w:t>
    </w:r>
    <w:r>
      <w:rPr>
        <w:b/>
        <w:i/>
        <w:noProof/>
      </w:rPr>
      <w:fldChar w:fldCharType="end"/>
    </w:r>
  </w:p>
  <w:p w:rsidR="00786080" w:rsidRPr="004208C7" w:rsidRDefault="00786080" w:rsidP="004208C7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C04F05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B166E14"/>
    <w:multiLevelType w:val="hybridMultilevel"/>
    <w:tmpl w:val="A3EAB1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0"/>
  </w:num>
  <w:num w:numId="10">
    <w:abstractNumId w:val="3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168D3"/>
    <w:rsid w:val="00027172"/>
    <w:rsid w:val="00033FFA"/>
    <w:rsid w:val="00044FAF"/>
    <w:rsid w:val="00053B32"/>
    <w:rsid w:val="00067391"/>
    <w:rsid w:val="00073AA6"/>
    <w:rsid w:val="000A7650"/>
    <w:rsid w:val="000B0107"/>
    <w:rsid w:val="000C5DF2"/>
    <w:rsid w:val="000E583E"/>
    <w:rsid w:val="000F0CB4"/>
    <w:rsid w:val="000F355A"/>
    <w:rsid w:val="00105C65"/>
    <w:rsid w:val="00125745"/>
    <w:rsid w:val="00133112"/>
    <w:rsid w:val="00137D57"/>
    <w:rsid w:val="001411AC"/>
    <w:rsid w:val="0015041B"/>
    <w:rsid w:val="001600EA"/>
    <w:rsid w:val="001651A0"/>
    <w:rsid w:val="001743C8"/>
    <w:rsid w:val="001A0A45"/>
    <w:rsid w:val="001A25D7"/>
    <w:rsid w:val="001A2B89"/>
    <w:rsid w:val="001A33AC"/>
    <w:rsid w:val="001A4694"/>
    <w:rsid w:val="001A64E5"/>
    <w:rsid w:val="001D220F"/>
    <w:rsid w:val="00206A4D"/>
    <w:rsid w:val="00211D03"/>
    <w:rsid w:val="002129B2"/>
    <w:rsid w:val="00217794"/>
    <w:rsid w:val="00221DF5"/>
    <w:rsid w:val="002278A2"/>
    <w:rsid w:val="002375CD"/>
    <w:rsid w:val="002907A7"/>
    <w:rsid w:val="00293BB4"/>
    <w:rsid w:val="002C4B61"/>
    <w:rsid w:val="002D49E0"/>
    <w:rsid w:val="002F04FA"/>
    <w:rsid w:val="002F7082"/>
    <w:rsid w:val="0030152F"/>
    <w:rsid w:val="00313EE4"/>
    <w:rsid w:val="0031481F"/>
    <w:rsid w:val="00321B18"/>
    <w:rsid w:val="0032544E"/>
    <w:rsid w:val="00331203"/>
    <w:rsid w:val="00331741"/>
    <w:rsid w:val="00332210"/>
    <w:rsid w:val="00342FEC"/>
    <w:rsid w:val="00352574"/>
    <w:rsid w:val="00372F86"/>
    <w:rsid w:val="003A10D3"/>
    <w:rsid w:val="003A5ADC"/>
    <w:rsid w:val="003B54BB"/>
    <w:rsid w:val="003E244F"/>
    <w:rsid w:val="004201F5"/>
    <w:rsid w:val="004208C7"/>
    <w:rsid w:val="004238E8"/>
    <w:rsid w:val="004441C4"/>
    <w:rsid w:val="0045191E"/>
    <w:rsid w:val="004536F4"/>
    <w:rsid w:val="004537A6"/>
    <w:rsid w:val="004555C3"/>
    <w:rsid w:val="0046316D"/>
    <w:rsid w:val="004674D0"/>
    <w:rsid w:val="004716E8"/>
    <w:rsid w:val="004751E5"/>
    <w:rsid w:val="00485408"/>
    <w:rsid w:val="0048698E"/>
    <w:rsid w:val="004B165B"/>
    <w:rsid w:val="004D0728"/>
    <w:rsid w:val="004D76F4"/>
    <w:rsid w:val="004E3823"/>
    <w:rsid w:val="004E4283"/>
    <w:rsid w:val="004E5C41"/>
    <w:rsid w:val="004F6FA5"/>
    <w:rsid w:val="0052426E"/>
    <w:rsid w:val="0055099C"/>
    <w:rsid w:val="00555FF4"/>
    <w:rsid w:val="00563AC0"/>
    <w:rsid w:val="005B312C"/>
    <w:rsid w:val="005B7BA8"/>
    <w:rsid w:val="005E2486"/>
    <w:rsid w:val="005E276A"/>
    <w:rsid w:val="005E34E9"/>
    <w:rsid w:val="005E6142"/>
    <w:rsid w:val="005F6EC2"/>
    <w:rsid w:val="0060048B"/>
    <w:rsid w:val="00607792"/>
    <w:rsid w:val="00617726"/>
    <w:rsid w:val="00625A29"/>
    <w:rsid w:val="00627E66"/>
    <w:rsid w:val="00633ABE"/>
    <w:rsid w:val="00641523"/>
    <w:rsid w:val="0066675C"/>
    <w:rsid w:val="006D7BC5"/>
    <w:rsid w:val="006F59B1"/>
    <w:rsid w:val="00702BD3"/>
    <w:rsid w:val="00713342"/>
    <w:rsid w:val="00716C22"/>
    <w:rsid w:val="00734F88"/>
    <w:rsid w:val="0075662F"/>
    <w:rsid w:val="0076251B"/>
    <w:rsid w:val="00767EFB"/>
    <w:rsid w:val="007700E7"/>
    <w:rsid w:val="00777B3E"/>
    <w:rsid w:val="00786080"/>
    <w:rsid w:val="00786B8B"/>
    <w:rsid w:val="00793FA8"/>
    <w:rsid w:val="007A1576"/>
    <w:rsid w:val="007D2282"/>
    <w:rsid w:val="007F07E3"/>
    <w:rsid w:val="007F286A"/>
    <w:rsid w:val="00812635"/>
    <w:rsid w:val="00815732"/>
    <w:rsid w:val="008513F9"/>
    <w:rsid w:val="00867D45"/>
    <w:rsid w:val="008745E7"/>
    <w:rsid w:val="00890068"/>
    <w:rsid w:val="00896CD2"/>
    <w:rsid w:val="008D603D"/>
    <w:rsid w:val="008E0DBD"/>
    <w:rsid w:val="008F0A3B"/>
    <w:rsid w:val="008F2F52"/>
    <w:rsid w:val="00905D7A"/>
    <w:rsid w:val="00920DBA"/>
    <w:rsid w:val="00921087"/>
    <w:rsid w:val="00936CD7"/>
    <w:rsid w:val="00960C80"/>
    <w:rsid w:val="0096465E"/>
    <w:rsid w:val="00972E21"/>
    <w:rsid w:val="0098423C"/>
    <w:rsid w:val="009941A1"/>
    <w:rsid w:val="009B61ED"/>
    <w:rsid w:val="00A000FC"/>
    <w:rsid w:val="00A0174D"/>
    <w:rsid w:val="00A05890"/>
    <w:rsid w:val="00A27EBB"/>
    <w:rsid w:val="00A3154F"/>
    <w:rsid w:val="00A324BD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B3CD8"/>
    <w:rsid w:val="00AE1287"/>
    <w:rsid w:val="00B2267F"/>
    <w:rsid w:val="00B44149"/>
    <w:rsid w:val="00B7502F"/>
    <w:rsid w:val="00B85F0A"/>
    <w:rsid w:val="00BB3A87"/>
    <w:rsid w:val="00BD1B2C"/>
    <w:rsid w:val="00C02CF7"/>
    <w:rsid w:val="00C13D96"/>
    <w:rsid w:val="00C20DFF"/>
    <w:rsid w:val="00C37EC8"/>
    <w:rsid w:val="00C475B1"/>
    <w:rsid w:val="00C547AA"/>
    <w:rsid w:val="00C645A0"/>
    <w:rsid w:val="00C67FC4"/>
    <w:rsid w:val="00C85484"/>
    <w:rsid w:val="00CA5210"/>
    <w:rsid w:val="00CB1562"/>
    <w:rsid w:val="00CC2593"/>
    <w:rsid w:val="00CD2EE8"/>
    <w:rsid w:val="00CE24E4"/>
    <w:rsid w:val="00CF4584"/>
    <w:rsid w:val="00D2693B"/>
    <w:rsid w:val="00D27847"/>
    <w:rsid w:val="00D52D25"/>
    <w:rsid w:val="00D76261"/>
    <w:rsid w:val="00D976F1"/>
    <w:rsid w:val="00DA125B"/>
    <w:rsid w:val="00DD5B7B"/>
    <w:rsid w:val="00DF498E"/>
    <w:rsid w:val="00DF4AA9"/>
    <w:rsid w:val="00E27799"/>
    <w:rsid w:val="00E27974"/>
    <w:rsid w:val="00E3238B"/>
    <w:rsid w:val="00E4000D"/>
    <w:rsid w:val="00E407F6"/>
    <w:rsid w:val="00E4123D"/>
    <w:rsid w:val="00E463DC"/>
    <w:rsid w:val="00E536D9"/>
    <w:rsid w:val="00E54BA1"/>
    <w:rsid w:val="00E66A9D"/>
    <w:rsid w:val="00E82640"/>
    <w:rsid w:val="00E9174D"/>
    <w:rsid w:val="00EA78AD"/>
    <w:rsid w:val="00EC7B2C"/>
    <w:rsid w:val="00EE68E7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55743"/>
    <w:rsid w:val="00F64E51"/>
    <w:rsid w:val="00F8242E"/>
    <w:rsid w:val="00FB3E29"/>
    <w:rsid w:val="00FC6318"/>
    <w:rsid w:val="00FD2825"/>
    <w:rsid w:val="00FD3773"/>
    <w:rsid w:val="00FD4608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362A5-2034-4111-A50C-653637821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right="-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1F5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Corpsdetexte">
    <w:name w:val="Body Text"/>
    <w:basedOn w:val="Normal"/>
    <w:link w:val="CorpsdetexteCar"/>
    <w:rsid w:val="0032544E"/>
    <w:pPr>
      <w:spacing w:after="120"/>
    </w:pPr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2544E"/>
    <w:rPr>
      <w:rFonts w:ascii="Arial" w:eastAsia="Times New Roman" w:hAnsi="Arial" w:cs="Times New Roman"/>
      <w:sz w:val="20"/>
      <w:szCs w:val="24"/>
      <w:lang w:eastAsia="fr-FR"/>
    </w:rPr>
  </w:style>
  <w:style w:type="paragraph" w:styleId="Listepuces2">
    <w:name w:val="List Bullet 2"/>
    <w:basedOn w:val="Normal"/>
    <w:rsid w:val="0032544E"/>
    <w:pPr>
      <w:numPr>
        <w:numId w:val="11"/>
      </w:numPr>
    </w:pPr>
    <w:rPr>
      <w:rFonts w:ascii="Arial" w:eastAsia="Times New Roman" w:hAnsi="Arial" w:cs="Arial"/>
      <w:sz w:val="18"/>
      <w:szCs w:val="18"/>
    </w:rPr>
  </w:style>
  <w:style w:type="paragraph" w:customStyle="1" w:styleId="Formatlibre">
    <w:name w:val="Format libre"/>
    <w:rsid w:val="00133112"/>
    <w:pPr>
      <w:suppressAutoHyphens/>
      <w:ind w:right="0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5B7BA8"/>
    <w:pPr>
      <w:suppressAutoHyphens/>
      <w:ind w:right="0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customStyle="1" w:styleId="ContenuTableau7">
    <w:name w:val="Contenu Tableau 7"/>
    <w:basedOn w:val="Normal"/>
    <w:rsid w:val="00352574"/>
    <w:pPr>
      <w:widowControl w:val="0"/>
      <w:suppressAutoHyphens/>
      <w:autoSpaceDE w:val="0"/>
      <w:ind w:right="0"/>
    </w:pPr>
    <w:rPr>
      <w:rFonts w:ascii="Arial" w:eastAsia="Times New Roman" w:hAnsi="Arial" w:cs="Arial"/>
      <w:sz w:val="18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4208C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4208C7"/>
  </w:style>
  <w:style w:type="paragraph" w:styleId="Pieddepage">
    <w:name w:val="footer"/>
    <w:basedOn w:val="Normal"/>
    <w:link w:val="PieddepageCar"/>
    <w:uiPriority w:val="99"/>
    <w:semiHidden/>
    <w:unhideWhenUsed/>
    <w:rsid w:val="004208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20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975D9-D847-478D-9D90-FF1E6CF6F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1989</Words>
  <Characters>10942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26</cp:revision>
  <dcterms:created xsi:type="dcterms:W3CDTF">2015-06-15T22:00:00Z</dcterms:created>
  <dcterms:modified xsi:type="dcterms:W3CDTF">2020-01-21T14:15:00Z</dcterms:modified>
</cp:coreProperties>
</file>