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0" w:type="dxa"/>
          <w:right w:w="0" w:type="dxa"/>
        </w:tblCellMar>
        <w:tblLook w:val="0600"/>
      </w:tblPr>
      <w:tblGrid>
        <w:gridCol w:w="2621"/>
        <w:gridCol w:w="2094"/>
        <w:gridCol w:w="743"/>
        <w:gridCol w:w="2551"/>
        <w:gridCol w:w="2515"/>
      </w:tblGrid>
      <w:tr w:rsidR="00143D55" w:rsidRPr="000F51D8" w:rsidTr="000308CA">
        <w:trPr>
          <w:trHeight w:val="556"/>
          <w:jc w:val="center"/>
        </w:trPr>
        <w:tc>
          <w:tcPr>
            <w:tcW w:w="3805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43D55" w:rsidRPr="000F51D8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F51D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="00B71392" w:rsidRPr="000F51D8">
              <w:rPr>
                <w:rFonts w:ascii="Arial" w:hAnsi="Arial" w:cs="Arial"/>
                <w:b/>
                <w:sz w:val="28"/>
                <w:szCs w:val="28"/>
              </w:rPr>
              <w:t>METIERS DE L’AUDIOVISUEL</w:t>
            </w:r>
          </w:p>
          <w:p w:rsidR="00143D55" w:rsidRPr="000F51D8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0F51D8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GESTION DE PRODUCTION</w:t>
            </w: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43D55" w:rsidRPr="000F51D8" w:rsidRDefault="00143D55" w:rsidP="00B93DB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51D8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143D55" w:rsidRPr="000F51D8" w:rsidTr="000308CA">
        <w:trPr>
          <w:trHeight w:val="551"/>
          <w:jc w:val="center"/>
        </w:trPr>
        <w:tc>
          <w:tcPr>
            <w:tcW w:w="3805" w:type="pct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43D55" w:rsidRPr="000F51D8" w:rsidRDefault="00143D55" w:rsidP="00B93DB0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3D55" w:rsidRPr="000F51D8" w:rsidRDefault="00143D55" w:rsidP="00B93DB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544B0D" w:rsidRPr="000F51D8" w:rsidTr="000308CA">
        <w:trPr>
          <w:trHeight w:val="827"/>
          <w:jc w:val="center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544B0D" w:rsidRPr="000F51D8" w:rsidRDefault="00544B0D" w:rsidP="00544B0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F51D8">
              <w:rPr>
                <w:rFonts w:ascii="Arial" w:hAnsi="Arial" w:cs="Arial"/>
                <w:b/>
                <w:sz w:val="28"/>
                <w:szCs w:val="28"/>
              </w:rPr>
              <w:t>FICHE D’APPRECIATION D</w:t>
            </w:r>
            <w:r w:rsidR="00902AB5" w:rsidRPr="000F51D8">
              <w:rPr>
                <w:rFonts w:ascii="Arial" w:hAnsi="Arial" w:cs="Arial"/>
                <w:b/>
                <w:sz w:val="28"/>
                <w:szCs w:val="28"/>
              </w:rPr>
              <w:t>U</w:t>
            </w:r>
            <w:r w:rsidRPr="000F51D8">
              <w:rPr>
                <w:rFonts w:ascii="Arial" w:hAnsi="Arial" w:cs="Arial"/>
                <w:b/>
                <w:sz w:val="28"/>
                <w:szCs w:val="28"/>
              </w:rPr>
              <w:t xml:space="preserve"> STAGE</w:t>
            </w:r>
          </w:p>
          <w:p w:rsidR="00544B0D" w:rsidRPr="000F51D8" w:rsidRDefault="00544B0D" w:rsidP="00544B0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F51D8">
              <w:rPr>
                <w:rFonts w:ascii="Arial" w:hAnsi="Arial" w:cs="Arial"/>
                <w:b/>
                <w:sz w:val="24"/>
                <w:szCs w:val="24"/>
              </w:rPr>
              <w:t>Epreuve E6 - Situation en milieu professionnel</w:t>
            </w:r>
          </w:p>
        </w:tc>
      </w:tr>
      <w:tr w:rsidR="00007D93" w:rsidRPr="000F51D8" w:rsidTr="000308CA">
        <w:trPr>
          <w:trHeight w:val="1094"/>
          <w:jc w:val="center"/>
        </w:trPr>
        <w:tc>
          <w:tcPr>
            <w:tcW w:w="2593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0F51D8" w:rsidRDefault="00007D93" w:rsidP="00B93DB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F51D8">
              <w:rPr>
                <w:rFonts w:ascii="Arial" w:hAnsi="Arial" w:cs="Arial"/>
                <w:b/>
                <w:sz w:val="24"/>
                <w:szCs w:val="24"/>
              </w:rPr>
              <w:t>Établissement :</w:t>
            </w:r>
          </w:p>
          <w:p w:rsidR="00007D93" w:rsidRPr="000F51D8" w:rsidRDefault="00007D93" w:rsidP="00B93DB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0F51D8" w:rsidRDefault="00007D93" w:rsidP="00B93DB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51D8">
              <w:rPr>
                <w:rFonts w:ascii="Arial" w:hAnsi="Arial" w:cs="Arial"/>
                <w:b/>
                <w:bCs/>
                <w:sz w:val="24"/>
                <w:szCs w:val="24"/>
              </w:rPr>
              <w:t>Académie :</w:t>
            </w:r>
          </w:p>
          <w:p w:rsidR="00764D43" w:rsidRPr="000F51D8" w:rsidRDefault="00764D43" w:rsidP="00B93DB0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A5923" w:rsidRPr="000F51D8" w:rsidTr="000308CA">
        <w:trPr>
          <w:trHeight w:val="529"/>
          <w:jc w:val="center"/>
        </w:trPr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1A5923" w:rsidRPr="000F51D8" w:rsidRDefault="001A5923" w:rsidP="000244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51D8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A5923" w:rsidRPr="000F51D8" w:rsidRDefault="001A5923" w:rsidP="000244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51D8">
              <w:rPr>
                <w:rFonts w:ascii="Arial" w:hAnsi="Arial" w:cs="Arial"/>
                <w:b/>
                <w:bCs/>
                <w:sz w:val="24"/>
                <w:szCs w:val="24"/>
              </w:rPr>
              <w:t>Nom, Prénom</w:t>
            </w:r>
          </w:p>
        </w:tc>
        <w:tc>
          <w:tcPr>
            <w:tcW w:w="27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923" w:rsidRPr="000F51D8" w:rsidRDefault="001A5923" w:rsidP="0002448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0E9B" w:rsidRPr="000F51D8" w:rsidTr="000308CA">
        <w:trPr>
          <w:trHeight w:val="1104"/>
          <w:jc w:val="center"/>
        </w:trPr>
        <w:tc>
          <w:tcPr>
            <w:tcW w:w="2593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260E9B" w:rsidRPr="000F51D8" w:rsidRDefault="00260E9B" w:rsidP="009D4ED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F51D8">
              <w:rPr>
                <w:rFonts w:ascii="Arial" w:hAnsi="Arial" w:cs="Arial"/>
                <w:b/>
                <w:sz w:val="24"/>
                <w:szCs w:val="24"/>
              </w:rPr>
              <w:t>Entreprise :</w:t>
            </w:r>
          </w:p>
          <w:p w:rsidR="00260E9B" w:rsidRPr="000F51D8" w:rsidRDefault="00260E9B" w:rsidP="009D4ED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260E9B" w:rsidRPr="000F51D8" w:rsidRDefault="001A5923" w:rsidP="009D4ED5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51D8">
              <w:rPr>
                <w:rFonts w:ascii="Arial" w:hAnsi="Arial" w:cs="Arial"/>
                <w:b/>
                <w:bCs/>
                <w:sz w:val="24"/>
                <w:szCs w:val="24"/>
              </w:rPr>
              <w:t>Période du stage</w:t>
            </w:r>
            <w:r w:rsidR="00260E9B" w:rsidRPr="000F51D8">
              <w:rPr>
                <w:rFonts w:ascii="Arial" w:hAnsi="Arial" w:cs="Arial"/>
                <w:b/>
                <w:bCs/>
                <w:sz w:val="24"/>
                <w:szCs w:val="24"/>
              </w:rPr>
              <w:t> :</w:t>
            </w:r>
          </w:p>
          <w:p w:rsidR="00260E9B" w:rsidRPr="000F51D8" w:rsidRDefault="00260E9B" w:rsidP="009D4ED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612333" w:rsidRPr="000F51D8" w:rsidRDefault="00612333" w:rsidP="00B71392">
      <w:pPr>
        <w:spacing w:after="0"/>
        <w:rPr>
          <w:rFonts w:ascii="Arial" w:hAnsi="Arial" w:cs="Arial"/>
          <w:sz w:val="20"/>
          <w:szCs w:val="20"/>
        </w:rPr>
      </w:pPr>
    </w:p>
    <w:p w:rsidR="005E2F36" w:rsidRPr="000F51D8" w:rsidRDefault="005E2F36" w:rsidP="00B71392">
      <w:pPr>
        <w:spacing w:after="0"/>
        <w:rPr>
          <w:rFonts w:ascii="Arial" w:hAnsi="Arial" w:cs="Arial"/>
          <w:sz w:val="20"/>
          <w:szCs w:val="20"/>
        </w:rPr>
      </w:pPr>
    </w:p>
    <w:p w:rsidR="00FA2D0D" w:rsidRPr="000F51D8" w:rsidRDefault="0072324A" w:rsidP="00DA613A">
      <w:pPr>
        <w:spacing w:after="0"/>
        <w:rPr>
          <w:rFonts w:ascii="Arial" w:hAnsi="Arial" w:cs="Arial"/>
          <w:i/>
          <w:sz w:val="20"/>
          <w:szCs w:val="20"/>
        </w:rPr>
      </w:pPr>
      <w:r w:rsidRPr="000F51D8">
        <w:rPr>
          <w:rFonts w:ascii="Arial" w:hAnsi="Arial" w:cs="Arial"/>
          <w:b/>
          <w:i/>
          <w:sz w:val="20"/>
          <w:szCs w:val="20"/>
        </w:rPr>
        <w:t>Avertissement :</w:t>
      </w:r>
      <w:r w:rsidRPr="000F51D8">
        <w:rPr>
          <w:rFonts w:ascii="Arial" w:hAnsi="Arial" w:cs="Arial"/>
          <w:i/>
          <w:sz w:val="20"/>
          <w:szCs w:val="20"/>
        </w:rPr>
        <w:t xml:space="preserve"> les tâches professionnelles ci-dessous sont à </w:t>
      </w:r>
      <w:r w:rsidR="00DA613A" w:rsidRPr="000F51D8">
        <w:rPr>
          <w:rFonts w:ascii="Arial" w:hAnsi="Arial" w:cs="Arial"/>
          <w:i/>
          <w:sz w:val="20"/>
          <w:szCs w:val="20"/>
        </w:rPr>
        <w:t xml:space="preserve">resituer dans le contexte d’un stage limité en durée et compte tenu du niveau de responsabilité et du degré d’autonomie </w:t>
      </w:r>
      <w:r w:rsidR="000908AA" w:rsidRPr="000F51D8">
        <w:rPr>
          <w:rFonts w:ascii="Arial" w:hAnsi="Arial" w:cs="Arial"/>
          <w:i/>
          <w:sz w:val="20"/>
          <w:szCs w:val="20"/>
        </w:rPr>
        <w:t>laissés</w:t>
      </w:r>
      <w:r w:rsidR="00DA613A" w:rsidRPr="000F51D8">
        <w:rPr>
          <w:rFonts w:ascii="Arial" w:hAnsi="Arial" w:cs="Arial"/>
          <w:i/>
          <w:sz w:val="20"/>
          <w:szCs w:val="20"/>
        </w:rPr>
        <w:t xml:space="preserve"> au stagiaire.</w:t>
      </w:r>
      <w:r w:rsidR="00065E2C" w:rsidRPr="000F51D8">
        <w:rPr>
          <w:rFonts w:ascii="Arial" w:hAnsi="Arial" w:cs="Arial"/>
          <w:i/>
          <w:sz w:val="20"/>
          <w:szCs w:val="20"/>
        </w:rPr>
        <w:t xml:space="preserve"> Le plus souvent, le stagiaire p</w:t>
      </w:r>
      <w:r w:rsidR="004E659B" w:rsidRPr="000F51D8">
        <w:rPr>
          <w:rFonts w:ascii="Arial" w:hAnsi="Arial" w:cs="Arial"/>
          <w:i/>
          <w:sz w:val="20"/>
          <w:szCs w:val="20"/>
        </w:rPr>
        <w:t>articip</w:t>
      </w:r>
      <w:r w:rsidR="00065E2C" w:rsidRPr="000F51D8">
        <w:rPr>
          <w:rFonts w:ascii="Arial" w:hAnsi="Arial" w:cs="Arial"/>
          <w:i/>
          <w:sz w:val="20"/>
          <w:szCs w:val="20"/>
        </w:rPr>
        <w:t>e</w:t>
      </w:r>
      <w:r w:rsidR="004E659B" w:rsidRPr="000F51D8">
        <w:rPr>
          <w:rFonts w:ascii="Arial" w:hAnsi="Arial" w:cs="Arial"/>
          <w:i/>
          <w:sz w:val="20"/>
          <w:szCs w:val="20"/>
        </w:rPr>
        <w:t xml:space="preserve"> à la réalisation d’une tâche sous le contrôle </w:t>
      </w:r>
      <w:r w:rsidR="00773304" w:rsidRPr="000F51D8">
        <w:rPr>
          <w:rFonts w:ascii="Arial" w:hAnsi="Arial" w:cs="Arial"/>
          <w:i/>
          <w:sz w:val="20"/>
          <w:szCs w:val="20"/>
        </w:rPr>
        <w:t xml:space="preserve">et la responsabilité </w:t>
      </w:r>
      <w:r w:rsidR="004E659B" w:rsidRPr="000F51D8">
        <w:rPr>
          <w:rFonts w:ascii="Arial" w:hAnsi="Arial" w:cs="Arial"/>
          <w:i/>
          <w:sz w:val="20"/>
          <w:szCs w:val="20"/>
        </w:rPr>
        <w:t>d’une personne confirmée</w:t>
      </w:r>
      <w:r w:rsidR="00065E2C" w:rsidRPr="000F51D8">
        <w:rPr>
          <w:rFonts w:ascii="Arial" w:hAnsi="Arial" w:cs="Arial"/>
          <w:i/>
          <w:sz w:val="20"/>
          <w:szCs w:val="20"/>
        </w:rPr>
        <w:t>.</w:t>
      </w:r>
    </w:p>
    <w:p w:rsidR="00B60983" w:rsidRPr="000F51D8" w:rsidRDefault="00B60983" w:rsidP="00B60983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519"/>
        <w:gridCol w:w="1940"/>
        <w:gridCol w:w="4894"/>
        <w:gridCol w:w="984"/>
        <w:gridCol w:w="2243"/>
      </w:tblGrid>
      <w:tr w:rsidR="00B60983" w:rsidRPr="000F51D8" w:rsidTr="009F1317">
        <w:trPr>
          <w:trHeight w:val="396"/>
          <w:jc w:val="center"/>
        </w:trPr>
        <w:tc>
          <w:tcPr>
            <w:tcW w:w="5000" w:type="pct"/>
            <w:gridSpan w:val="5"/>
            <w:shd w:val="clear" w:color="auto" w:fill="F2F2F2" w:themeFill="background1" w:themeFillShade="F2"/>
            <w:noWrap/>
            <w:vAlign w:val="center"/>
            <w:hideMark/>
          </w:tcPr>
          <w:p w:rsidR="00B6746B" w:rsidRPr="000F51D8" w:rsidRDefault="00B60983" w:rsidP="00B6746B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Tâches</w:t>
            </w:r>
            <w:r w:rsidRPr="000F51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professionnelles effectuées durant le stage</w:t>
            </w:r>
            <w:r w:rsidR="00DF46B8" w:rsidRPr="000F51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Pr="000F51D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A compléter </w:t>
            </w:r>
            <w:r w:rsidR="00DF46B8" w:rsidRPr="000F51D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par le responsable en entreprise du candidat</w:t>
            </w:r>
            <w:r w:rsidR="00B6746B" w:rsidRPr="000F51D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,</w:t>
            </w:r>
          </w:p>
          <w:p w:rsidR="00B60983" w:rsidRPr="000F51D8" w:rsidRDefault="00DF46B8" w:rsidP="00B674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F51D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et du professeur ou formateur référent du stagiaire pour les candidats des catégories 1 et 2</w:t>
            </w:r>
            <w:r w:rsidR="00B6746B" w:rsidRPr="000F51D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.</w:t>
            </w:r>
          </w:p>
        </w:tc>
      </w:tr>
      <w:tr w:rsidR="00B60983" w:rsidRPr="000F51D8" w:rsidTr="004D7CD6">
        <w:trPr>
          <w:trHeight w:val="396"/>
          <w:jc w:val="center"/>
        </w:trPr>
        <w:tc>
          <w:tcPr>
            <w:tcW w:w="1162" w:type="pct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B60983" w:rsidRPr="000F51D8" w:rsidRDefault="00B60983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COMPETENCES</w:t>
            </w:r>
          </w:p>
        </w:tc>
        <w:tc>
          <w:tcPr>
            <w:tcW w:w="2313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60983" w:rsidRPr="000F51D8" w:rsidRDefault="00B60983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Tâches</w:t>
            </w:r>
            <w:r w:rsidRPr="000F51D8">
              <w:rPr>
                <w:rFonts w:ascii="Arial" w:hAnsi="Arial" w:cs="Arial"/>
                <w:b/>
                <w:bCs/>
                <w:sz w:val="20"/>
                <w:szCs w:val="24"/>
              </w:rPr>
              <w:t xml:space="preserve"> professionnelles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60983" w:rsidRPr="000F51D8" w:rsidRDefault="00B60983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Tâche réalisée</w:t>
            </w:r>
          </w:p>
          <w:p w:rsidR="00B60983" w:rsidRPr="000F51D8" w:rsidRDefault="00B60983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Oui/Non</w:t>
            </w:r>
          </w:p>
        </w:tc>
        <w:tc>
          <w:tcPr>
            <w:tcW w:w="106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60983" w:rsidRPr="000F51D8" w:rsidRDefault="00B60983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Degré d’autonomie</w:t>
            </w:r>
          </w:p>
          <w:p w:rsidR="00B60983" w:rsidRPr="000F51D8" w:rsidRDefault="00B60983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laissé au stagiaire :</w:t>
            </w:r>
          </w:p>
          <w:p w:rsidR="00B60983" w:rsidRPr="000F51D8" w:rsidRDefault="00B60983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élevé, moyen, ou faible</w:t>
            </w:r>
          </w:p>
        </w:tc>
      </w:tr>
      <w:tr w:rsidR="00F1532C" w:rsidRPr="000F51D8" w:rsidTr="00F1532C">
        <w:trPr>
          <w:trHeight w:val="398"/>
          <w:jc w:val="center"/>
        </w:trPr>
        <w:tc>
          <w:tcPr>
            <w:tcW w:w="245" w:type="pct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F1532C" w:rsidRPr="000F51D8" w:rsidRDefault="00F1532C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C9</w:t>
            </w:r>
          </w:p>
        </w:tc>
        <w:tc>
          <w:tcPr>
            <w:tcW w:w="917" w:type="pct"/>
            <w:vMerge w:val="restart"/>
            <w:shd w:val="clear" w:color="auto" w:fill="auto"/>
            <w:vAlign w:val="center"/>
          </w:tcPr>
          <w:p w:rsidR="00F1532C" w:rsidRPr="000F51D8" w:rsidRDefault="00F1532C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Exploiter les informations d'une base de données</w:t>
            </w:r>
          </w:p>
        </w:tc>
        <w:tc>
          <w:tcPr>
            <w:tcW w:w="3838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F1532C" w:rsidRPr="000F51D8" w:rsidRDefault="00F1532C" w:rsidP="009F1317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F51D8">
              <w:rPr>
                <w:rFonts w:ascii="Arial" w:hAnsi="Arial" w:cs="Arial"/>
                <w:i/>
                <w:sz w:val="20"/>
              </w:rPr>
              <w:t>Activité 2.2 - CONTRIBUER AU DÉVELOPPEMENT DU PROJET</w:t>
            </w:r>
          </w:p>
        </w:tc>
      </w:tr>
      <w:tr w:rsidR="00B60983" w:rsidRPr="000F51D8" w:rsidTr="009F1317">
        <w:trPr>
          <w:trHeight w:val="397"/>
          <w:jc w:val="center"/>
        </w:trPr>
        <w:tc>
          <w:tcPr>
            <w:tcW w:w="245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7" w:type="pct"/>
            <w:vMerge/>
            <w:shd w:val="clear" w:color="auto" w:fill="auto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3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T2.2.1 : Réunir informations et documentations.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60" w:type="pct"/>
            <w:tcBorders>
              <w:bottom w:val="single" w:sz="4" w:space="0" w:color="auto"/>
            </w:tcBorders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532C" w:rsidRPr="000F51D8" w:rsidTr="00F1532C">
        <w:trPr>
          <w:trHeight w:val="420"/>
          <w:jc w:val="center"/>
        </w:trPr>
        <w:tc>
          <w:tcPr>
            <w:tcW w:w="245" w:type="pct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F1532C" w:rsidRPr="000F51D8" w:rsidRDefault="00F1532C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C11</w:t>
            </w:r>
          </w:p>
        </w:tc>
        <w:tc>
          <w:tcPr>
            <w:tcW w:w="917" w:type="pct"/>
            <w:vMerge w:val="restart"/>
            <w:shd w:val="clear" w:color="auto" w:fill="auto"/>
            <w:vAlign w:val="center"/>
          </w:tcPr>
          <w:p w:rsidR="00F1532C" w:rsidRPr="000F51D8" w:rsidRDefault="00F1532C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Comparer différentes propositions commerciales et sélectionner la plus adaptée aux contraintes du projet</w:t>
            </w:r>
          </w:p>
        </w:tc>
        <w:tc>
          <w:tcPr>
            <w:tcW w:w="3838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F1532C" w:rsidRPr="000F51D8" w:rsidRDefault="00F1532C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F51D8">
              <w:rPr>
                <w:rFonts w:ascii="Arial" w:hAnsi="Arial" w:cs="Arial"/>
                <w:i/>
                <w:sz w:val="20"/>
              </w:rPr>
              <w:t>Activité 3.1 - PRÉPARER FINANCIEREMENT LE PROJET</w:t>
            </w:r>
          </w:p>
        </w:tc>
      </w:tr>
      <w:tr w:rsidR="00B60983" w:rsidRPr="000F51D8" w:rsidTr="009F1317">
        <w:trPr>
          <w:trHeight w:val="420"/>
          <w:jc w:val="center"/>
        </w:trPr>
        <w:tc>
          <w:tcPr>
            <w:tcW w:w="245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7" w:type="pct"/>
            <w:vMerge/>
            <w:shd w:val="clear" w:color="auto" w:fill="auto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3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T3.1.1 : Chiffrer le devis ou préparer les éléments permettant le chiffrage.</w:t>
            </w:r>
          </w:p>
        </w:tc>
        <w:tc>
          <w:tcPr>
            <w:tcW w:w="465" w:type="pct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60" w:type="pct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0983" w:rsidRPr="000F51D8" w:rsidTr="009F1317">
        <w:trPr>
          <w:trHeight w:val="840"/>
          <w:jc w:val="center"/>
        </w:trPr>
        <w:tc>
          <w:tcPr>
            <w:tcW w:w="245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7" w:type="pct"/>
            <w:vMerge/>
            <w:shd w:val="clear" w:color="auto" w:fill="auto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3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T3.1.2 : Négocier les devis intermédiaires avec fournisseurs (internes et externes) et prestataires.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60" w:type="pct"/>
            <w:tcBorders>
              <w:bottom w:val="single" w:sz="4" w:space="0" w:color="auto"/>
            </w:tcBorders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532C" w:rsidRPr="000F51D8" w:rsidTr="00F1532C">
        <w:trPr>
          <w:trHeight w:val="294"/>
          <w:jc w:val="center"/>
        </w:trPr>
        <w:tc>
          <w:tcPr>
            <w:tcW w:w="245" w:type="pct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F1532C" w:rsidRPr="000F51D8" w:rsidRDefault="00F1532C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C17</w:t>
            </w:r>
          </w:p>
        </w:tc>
        <w:tc>
          <w:tcPr>
            <w:tcW w:w="917" w:type="pct"/>
            <w:vMerge w:val="restart"/>
            <w:shd w:val="clear" w:color="auto" w:fill="auto"/>
            <w:vAlign w:val="center"/>
          </w:tcPr>
          <w:p w:rsidR="00F1532C" w:rsidRPr="000F51D8" w:rsidRDefault="00F1532C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Préparer la diffusion et l'exploitation du vidéogramme</w:t>
            </w:r>
          </w:p>
        </w:tc>
        <w:tc>
          <w:tcPr>
            <w:tcW w:w="3838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F1532C" w:rsidRPr="000F51D8" w:rsidRDefault="00F1532C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F51D8">
              <w:rPr>
                <w:rFonts w:ascii="Arial" w:hAnsi="Arial" w:cs="Arial"/>
                <w:i/>
                <w:sz w:val="20"/>
              </w:rPr>
              <w:t>Activité 3.3 - ORGANISER ET PLANIFIER UN PROJET DE PRODUCTION</w:t>
            </w:r>
          </w:p>
        </w:tc>
      </w:tr>
      <w:tr w:rsidR="00B60983" w:rsidRPr="000F51D8" w:rsidTr="009F1317">
        <w:trPr>
          <w:trHeight w:val="294"/>
          <w:jc w:val="center"/>
        </w:trPr>
        <w:tc>
          <w:tcPr>
            <w:tcW w:w="245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7" w:type="pct"/>
            <w:vMerge/>
            <w:shd w:val="clear" w:color="auto" w:fill="auto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3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T3.3.7 : Coordonner les activités liées aux autres projets.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60" w:type="pct"/>
            <w:tcBorders>
              <w:bottom w:val="single" w:sz="4" w:space="0" w:color="auto"/>
            </w:tcBorders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532C" w:rsidRPr="000F51D8" w:rsidTr="00F1532C">
        <w:trPr>
          <w:trHeight w:val="294"/>
          <w:jc w:val="center"/>
        </w:trPr>
        <w:tc>
          <w:tcPr>
            <w:tcW w:w="245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F1532C" w:rsidRPr="000F51D8" w:rsidRDefault="00F1532C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7" w:type="pct"/>
            <w:vMerge/>
            <w:shd w:val="clear" w:color="auto" w:fill="auto"/>
            <w:vAlign w:val="center"/>
          </w:tcPr>
          <w:p w:rsidR="00F1532C" w:rsidRPr="000F51D8" w:rsidRDefault="00F1532C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38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F1532C" w:rsidRPr="000F51D8" w:rsidRDefault="00F1532C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F51D8">
              <w:rPr>
                <w:rFonts w:ascii="Arial" w:hAnsi="Arial" w:cs="Arial"/>
                <w:i/>
                <w:sz w:val="20"/>
              </w:rPr>
              <w:t>Activité 5.1 - PRÉPARER, ARCHIVER</w:t>
            </w:r>
          </w:p>
        </w:tc>
      </w:tr>
      <w:tr w:rsidR="00B60983" w:rsidRPr="000F51D8" w:rsidTr="009F1317">
        <w:trPr>
          <w:trHeight w:val="294"/>
          <w:jc w:val="center"/>
        </w:trPr>
        <w:tc>
          <w:tcPr>
            <w:tcW w:w="245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7" w:type="pct"/>
            <w:vMerge/>
            <w:shd w:val="clear" w:color="auto" w:fill="auto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3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T5.1 : Préparer les éléments nécessaires à la promotion, la diffusion ou la livraison du produit.</w:t>
            </w:r>
          </w:p>
        </w:tc>
        <w:tc>
          <w:tcPr>
            <w:tcW w:w="465" w:type="pct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60" w:type="pct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0983" w:rsidRPr="000F51D8" w:rsidTr="009F1317">
        <w:trPr>
          <w:trHeight w:val="294"/>
          <w:jc w:val="center"/>
        </w:trPr>
        <w:tc>
          <w:tcPr>
            <w:tcW w:w="245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7" w:type="pct"/>
            <w:vMerge/>
            <w:shd w:val="clear" w:color="auto" w:fill="auto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3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T5.2 : Envisager différentes formes d’exploitation du produit ou de l’œuvre.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60" w:type="pct"/>
            <w:tcBorders>
              <w:bottom w:val="single" w:sz="4" w:space="0" w:color="auto"/>
            </w:tcBorders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532C" w:rsidRPr="000F51D8" w:rsidTr="00F1532C">
        <w:trPr>
          <w:trHeight w:val="420"/>
          <w:jc w:val="center"/>
        </w:trPr>
        <w:tc>
          <w:tcPr>
            <w:tcW w:w="245" w:type="pct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F1532C" w:rsidRPr="000F51D8" w:rsidRDefault="00F1532C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C28</w:t>
            </w:r>
          </w:p>
        </w:tc>
        <w:tc>
          <w:tcPr>
            <w:tcW w:w="917" w:type="pct"/>
            <w:vMerge w:val="restart"/>
            <w:shd w:val="clear" w:color="auto" w:fill="auto"/>
            <w:vAlign w:val="center"/>
          </w:tcPr>
          <w:p w:rsidR="00F1532C" w:rsidRPr="000F51D8" w:rsidRDefault="00F1532C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S’assurer de l’adéquation des besoins et moyens dans l’entreprise</w:t>
            </w:r>
          </w:p>
        </w:tc>
        <w:tc>
          <w:tcPr>
            <w:tcW w:w="3838" w:type="pct"/>
            <w:gridSpan w:val="3"/>
            <w:shd w:val="pct10" w:color="auto" w:fill="auto"/>
            <w:tcMar>
              <w:top w:w="0" w:type="dxa"/>
              <w:bottom w:w="0" w:type="dxa"/>
            </w:tcMar>
            <w:vAlign w:val="center"/>
          </w:tcPr>
          <w:p w:rsidR="00F1532C" w:rsidRPr="000F51D8" w:rsidRDefault="00F1532C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F51D8">
              <w:rPr>
                <w:rFonts w:ascii="Arial" w:hAnsi="Arial" w:cs="Arial"/>
                <w:i/>
                <w:sz w:val="20"/>
              </w:rPr>
              <w:t>Activité 6.1 - PLANIFIER, DÉCLARER</w:t>
            </w:r>
          </w:p>
        </w:tc>
      </w:tr>
      <w:tr w:rsidR="00B60983" w:rsidRPr="000F51D8" w:rsidTr="009F1317">
        <w:trPr>
          <w:trHeight w:val="420"/>
          <w:jc w:val="center"/>
        </w:trPr>
        <w:tc>
          <w:tcPr>
            <w:tcW w:w="245" w:type="pct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7" w:type="pct"/>
            <w:vMerge/>
            <w:shd w:val="clear" w:color="auto" w:fill="auto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3" w:type="pc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T6.2 : Planifier l’utilisation des moyens matériels et humains.</w:t>
            </w:r>
          </w:p>
        </w:tc>
        <w:tc>
          <w:tcPr>
            <w:tcW w:w="465" w:type="pct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60" w:type="pct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60983" w:rsidRPr="000F51D8" w:rsidRDefault="00B60983" w:rsidP="005E2F36">
      <w:pPr>
        <w:spacing w:after="0"/>
        <w:rPr>
          <w:rFonts w:ascii="Arial" w:hAnsi="Arial" w:cs="Arial"/>
          <w:sz w:val="20"/>
          <w:szCs w:val="20"/>
        </w:rPr>
      </w:pPr>
    </w:p>
    <w:p w:rsidR="00C079F5" w:rsidRPr="000F51D8" w:rsidRDefault="00C079F5" w:rsidP="005E2F36">
      <w:pPr>
        <w:spacing w:after="0"/>
        <w:rPr>
          <w:rFonts w:ascii="Arial" w:hAnsi="Arial" w:cs="Arial"/>
          <w:sz w:val="20"/>
          <w:szCs w:val="20"/>
        </w:rPr>
      </w:pPr>
      <w:r w:rsidRPr="000F51D8">
        <w:rPr>
          <w:rFonts w:ascii="Arial" w:hAnsi="Arial" w:cs="Arial"/>
          <w:sz w:val="20"/>
          <w:szCs w:val="20"/>
        </w:rPr>
        <w:br w:type="page"/>
      </w:r>
    </w:p>
    <w:p w:rsidR="005E2F36" w:rsidRPr="000F51D8" w:rsidRDefault="005E2F36" w:rsidP="005E2F36">
      <w:pPr>
        <w:spacing w:after="0"/>
        <w:rPr>
          <w:rFonts w:ascii="Arial" w:hAnsi="Arial" w:cs="Arial"/>
          <w:sz w:val="20"/>
          <w:szCs w:val="20"/>
        </w:rPr>
      </w:pPr>
    </w:p>
    <w:p w:rsidR="00B60983" w:rsidRPr="000F51D8" w:rsidRDefault="00B60983" w:rsidP="00B60983">
      <w:pPr>
        <w:spacing w:after="0"/>
        <w:rPr>
          <w:rFonts w:ascii="Arial" w:hAnsi="Arial" w:cs="Arial"/>
          <w:i/>
          <w:sz w:val="20"/>
          <w:szCs w:val="20"/>
        </w:rPr>
      </w:pPr>
      <w:r w:rsidRPr="000F51D8">
        <w:rPr>
          <w:rFonts w:ascii="Arial" w:hAnsi="Arial" w:cs="Arial"/>
          <w:b/>
          <w:i/>
          <w:sz w:val="20"/>
          <w:szCs w:val="20"/>
        </w:rPr>
        <w:t>Avertissement :</w:t>
      </w:r>
      <w:r w:rsidRPr="000F51D8">
        <w:rPr>
          <w:rFonts w:ascii="Arial" w:hAnsi="Arial" w:cs="Arial"/>
          <w:i/>
          <w:sz w:val="20"/>
          <w:szCs w:val="20"/>
        </w:rPr>
        <w:t xml:space="preserve"> les compétences ci-après sont à évaluer dans le contexte d’un stage limité en durée et compte tenu du niveau de responsabilité et du degré d’autonomie laissés au stagiaire.</w:t>
      </w:r>
    </w:p>
    <w:p w:rsidR="00B60983" w:rsidRPr="000F51D8" w:rsidRDefault="00B60983" w:rsidP="00B60983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07"/>
        <w:gridCol w:w="2259"/>
        <w:gridCol w:w="5504"/>
        <w:gridCol w:w="423"/>
        <w:gridCol w:w="423"/>
        <w:gridCol w:w="424"/>
        <w:gridCol w:w="423"/>
        <w:gridCol w:w="424"/>
      </w:tblGrid>
      <w:tr w:rsidR="00B60983" w:rsidRPr="000F51D8" w:rsidTr="009F1317">
        <w:trPr>
          <w:trHeight w:val="396"/>
          <w:jc w:val="center"/>
        </w:trPr>
        <w:tc>
          <w:tcPr>
            <w:tcW w:w="10587" w:type="dxa"/>
            <w:gridSpan w:val="8"/>
            <w:shd w:val="clear" w:color="auto" w:fill="F2F2F2" w:themeFill="background1" w:themeFillShade="F2"/>
            <w:noWrap/>
            <w:vAlign w:val="center"/>
            <w:hideMark/>
          </w:tcPr>
          <w:p w:rsidR="00DF46B8" w:rsidRPr="000F51D8" w:rsidRDefault="00DF46B8" w:rsidP="00DF46B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APPRECIATION du responsable en entreprise du candidat</w:t>
            </w:r>
          </w:p>
          <w:p w:rsidR="00B60983" w:rsidRPr="000F51D8" w:rsidRDefault="00DF46B8" w:rsidP="00DF46B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et du professeur ou formateur référent du stagiaire pour les candidats des catégories 1 et 2</w:t>
            </w:r>
          </w:p>
        </w:tc>
      </w:tr>
      <w:tr w:rsidR="00B60983" w:rsidRPr="000F51D8" w:rsidTr="009F1317">
        <w:trPr>
          <w:trHeight w:val="396"/>
          <w:jc w:val="center"/>
        </w:trPr>
        <w:tc>
          <w:tcPr>
            <w:tcW w:w="2966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B60983" w:rsidRPr="000F51D8" w:rsidRDefault="00B60983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COMPETENCES</w:t>
            </w:r>
          </w:p>
        </w:tc>
        <w:tc>
          <w:tcPr>
            <w:tcW w:w="5504" w:type="dxa"/>
            <w:shd w:val="clear" w:color="auto" w:fill="F2F2F2" w:themeFill="background1" w:themeFillShade="F2"/>
            <w:noWrap/>
            <w:vAlign w:val="center"/>
            <w:hideMark/>
          </w:tcPr>
          <w:p w:rsidR="00B60983" w:rsidRPr="000F51D8" w:rsidRDefault="00B60983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INDICATEURS d’EVALUATION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B60983" w:rsidRPr="000F51D8" w:rsidRDefault="00B60983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NE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B60983" w:rsidRPr="000F51D8" w:rsidRDefault="00B60983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0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B60983" w:rsidRPr="000F51D8" w:rsidRDefault="00B60983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1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B60983" w:rsidRPr="000F51D8" w:rsidRDefault="00B60983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2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B60983" w:rsidRPr="000F51D8" w:rsidRDefault="00B60983" w:rsidP="009F13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3</w:t>
            </w:r>
          </w:p>
        </w:tc>
      </w:tr>
      <w:tr w:rsidR="00B60983" w:rsidRPr="000F51D8" w:rsidTr="009F1317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C9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Exploiter les informations d'une base de données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F51D8">
              <w:rPr>
                <w:rFonts w:ascii="Arial" w:hAnsi="Arial" w:cs="Arial"/>
                <w:sz w:val="20"/>
              </w:rPr>
              <w:t>- La base des données est mise à jour régulièrement.</w:t>
            </w:r>
          </w:p>
          <w:p w:rsidR="00B60983" w:rsidRPr="000F51D8" w:rsidRDefault="00B60983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F51D8">
              <w:rPr>
                <w:rFonts w:ascii="Arial" w:hAnsi="Arial" w:cs="Arial"/>
                <w:sz w:val="20"/>
              </w:rPr>
              <w:t>- Les informations recherchées sont extraites des bases de données.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983" w:rsidRPr="000F51D8" w:rsidTr="009F1317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C11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Comparer différentes propositions commerciales et sélectionner la plus adaptée aux contraintes du projet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F51D8">
              <w:rPr>
                <w:rFonts w:ascii="Arial" w:hAnsi="Arial" w:cs="Arial"/>
                <w:sz w:val="20"/>
              </w:rPr>
              <w:t>- Les propositions commerciales ont été négociées.</w:t>
            </w:r>
          </w:p>
          <w:p w:rsidR="00B60983" w:rsidRPr="000F51D8" w:rsidRDefault="00B60983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F51D8">
              <w:rPr>
                <w:rFonts w:ascii="Arial" w:hAnsi="Arial" w:cs="Arial"/>
                <w:sz w:val="20"/>
              </w:rPr>
              <w:t>- Les propositions commerciales les plus pertinentes ont été retenues.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983" w:rsidRPr="000F51D8" w:rsidTr="009F1317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C17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Préparer la diffusion et l'exploitation du vidéogramme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F51D8">
              <w:rPr>
                <w:rFonts w:ascii="Arial" w:hAnsi="Arial" w:cs="Arial"/>
                <w:sz w:val="20"/>
              </w:rPr>
              <w:t>- Le vidéogramme est diffusé et exploité dans les conditions prévues.</w:t>
            </w:r>
          </w:p>
          <w:p w:rsidR="00B60983" w:rsidRPr="000F51D8" w:rsidRDefault="00B60983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F51D8">
              <w:rPr>
                <w:rFonts w:ascii="Arial" w:hAnsi="Arial" w:cs="Arial"/>
                <w:sz w:val="20"/>
              </w:rPr>
              <w:t>- De nouveaux modes de diffusion et d’exploitation sont recherchés en continu.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983" w:rsidRPr="000F51D8" w:rsidTr="009F1317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C28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S’assurer de l’adéquation des besoins et moyens dans l’entreprise</w:t>
            </w:r>
          </w:p>
        </w:tc>
        <w:tc>
          <w:tcPr>
            <w:tcW w:w="550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60983" w:rsidRPr="000F51D8" w:rsidRDefault="00B60983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F51D8">
              <w:rPr>
                <w:rFonts w:ascii="Arial" w:hAnsi="Arial" w:cs="Arial"/>
                <w:sz w:val="20"/>
              </w:rPr>
              <w:t>- Les moyens techniques mis à disposition sont conformes aux besoins de l’entreprise.</w:t>
            </w:r>
          </w:p>
          <w:p w:rsidR="00B60983" w:rsidRPr="000F51D8" w:rsidRDefault="00B60983" w:rsidP="009F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F51D8">
              <w:rPr>
                <w:rFonts w:ascii="Arial" w:hAnsi="Arial" w:cs="Arial"/>
                <w:sz w:val="20"/>
              </w:rPr>
              <w:t>- Les ressources humaines mises à disposition et leur organisation sont conformes aux besoins de l’entreprise.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B60983" w:rsidRPr="000F51D8" w:rsidRDefault="00B60983" w:rsidP="009F13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5996" w:rsidRPr="000F51D8" w:rsidRDefault="009353BB" w:rsidP="00667003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0F51D8">
        <w:rPr>
          <w:rFonts w:ascii="Arial" w:hAnsi="Arial" w:cs="Arial"/>
          <w:b/>
          <w:i/>
          <w:sz w:val="20"/>
        </w:rPr>
        <w:t xml:space="preserve">Cocher la case correspondante à l’appréciation : </w:t>
      </w:r>
      <w:r w:rsidR="00C5164B" w:rsidRPr="000F51D8">
        <w:rPr>
          <w:rFonts w:ascii="Arial" w:hAnsi="Arial" w:cs="Arial"/>
          <w:b/>
          <w:i/>
          <w:sz w:val="20"/>
        </w:rPr>
        <w:t>très bien (3), bien (2), insuffisant (1), très insuffisant (0), non évalué (NE)</w:t>
      </w:r>
    </w:p>
    <w:p w:rsidR="00CA5996" w:rsidRPr="000F51D8" w:rsidRDefault="00CA5996" w:rsidP="00667003">
      <w:pPr>
        <w:spacing w:after="0"/>
        <w:rPr>
          <w:rFonts w:ascii="Arial" w:hAnsi="Arial" w:cs="Arial"/>
          <w:sz w:val="20"/>
          <w:szCs w:val="20"/>
        </w:rPr>
      </w:pPr>
    </w:p>
    <w:p w:rsidR="005E2F36" w:rsidRPr="000F51D8" w:rsidRDefault="005E2F36" w:rsidP="00667003">
      <w:pPr>
        <w:spacing w:after="0"/>
        <w:rPr>
          <w:rFonts w:ascii="Arial" w:hAnsi="Arial" w:cs="Arial"/>
          <w:sz w:val="20"/>
          <w:szCs w:val="20"/>
        </w:rPr>
      </w:pPr>
    </w:p>
    <w:p w:rsidR="00897B73" w:rsidRPr="000F51D8" w:rsidRDefault="00897B73" w:rsidP="00667003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470"/>
        <w:gridCol w:w="423"/>
        <w:gridCol w:w="423"/>
        <w:gridCol w:w="424"/>
        <w:gridCol w:w="423"/>
        <w:gridCol w:w="424"/>
      </w:tblGrid>
      <w:tr w:rsidR="00690471" w:rsidRPr="000F51D8" w:rsidTr="005F5971">
        <w:trPr>
          <w:trHeight w:val="396"/>
          <w:jc w:val="center"/>
        </w:trPr>
        <w:tc>
          <w:tcPr>
            <w:tcW w:w="10587" w:type="dxa"/>
            <w:gridSpan w:val="6"/>
            <w:shd w:val="clear" w:color="auto" w:fill="F2F2F2" w:themeFill="background1" w:themeFillShade="F2"/>
            <w:noWrap/>
            <w:vAlign w:val="center"/>
            <w:hideMark/>
          </w:tcPr>
          <w:p w:rsidR="009C79BB" w:rsidRPr="000F51D8" w:rsidRDefault="009C79BB" w:rsidP="009C79B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APPRECIATION du responsable en entreprise du candidat</w:t>
            </w:r>
          </w:p>
          <w:p w:rsidR="00690471" w:rsidRPr="000F51D8" w:rsidRDefault="009C79BB" w:rsidP="009C79B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et du professeur ou formateur référent du stagiaire pour les candidats des catégories 1 et 2</w:t>
            </w:r>
          </w:p>
        </w:tc>
      </w:tr>
      <w:tr w:rsidR="00690471" w:rsidRPr="000F51D8" w:rsidTr="00690471">
        <w:trPr>
          <w:trHeight w:val="396"/>
          <w:jc w:val="center"/>
        </w:trPr>
        <w:tc>
          <w:tcPr>
            <w:tcW w:w="8470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90471" w:rsidRPr="000F51D8" w:rsidRDefault="00996A57" w:rsidP="0075353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EVALUATION DU</w:t>
            </w:r>
            <w:r w:rsidR="00690471"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 xml:space="preserve"> </w:t>
            </w: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 xml:space="preserve">COMPORTEMENT </w:t>
            </w:r>
            <w:r w:rsidR="007C0772"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ET DE L’ADAPTABILITE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690471" w:rsidRPr="000F51D8" w:rsidRDefault="00690471" w:rsidP="005F597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NE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690471" w:rsidRPr="000F51D8" w:rsidRDefault="00690471" w:rsidP="005F597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0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690471" w:rsidRPr="000F51D8" w:rsidRDefault="00690471" w:rsidP="005F597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1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690471" w:rsidRPr="000F51D8" w:rsidRDefault="00690471" w:rsidP="005F597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2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690471" w:rsidRPr="000F51D8" w:rsidRDefault="00690471" w:rsidP="005F597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</w:pPr>
            <w:r w:rsidRPr="000F51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fr-FR"/>
              </w:rPr>
              <w:t>3</w:t>
            </w:r>
          </w:p>
        </w:tc>
      </w:tr>
      <w:tr w:rsidR="00E06E03" w:rsidRPr="000F51D8" w:rsidTr="00A97534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E06E03" w:rsidRPr="000F51D8" w:rsidRDefault="00E06E03" w:rsidP="00A975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Tenue, présentation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E06E03" w:rsidRPr="000F51D8" w:rsidRDefault="00E06E03" w:rsidP="00A9753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E06E03" w:rsidRPr="000F51D8" w:rsidRDefault="00E06E03" w:rsidP="00A9753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E06E03" w:rsidRPr="000F51D8" w:rsidRDefault="00E06E03" w:rsidP="00A9753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E06E03" w:rsidRPr="000F51D8" w:rsidRDefault="00E06E03" w:rsidP="00A9753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E06E03" w:rsidRPr="000F51D8" w:rsidRDefault="00E06E03" w:rsidP="00A9753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E84" w:rsidRPr="000F51D8" w:rsidTr="00690471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34E84" w:rsidRPr="000F51D8" w:rsidRDefault="00F34E84" w:rsidP="00897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Assiduité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F34E84" w:rsidRPr="000F51D8" w:rsidRDefault="00F34E84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34E84" w:rsidRPr="000F51D8" w:rsidRDefault="00F34E84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34E84" w:rsidRPr="000F51D8" w:rsidRDefault="00F34E84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34E84" w:rsidRPr="000F51D8" w:rsidRDefault="00F34E84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34E84" w:rsidRPr="000F51D8" w:rsidRDefault="00F34E84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E84" w:rsidRPr="000F51D8" w:rsidTr="00690471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F34E84" w:rsidRPr="000F51D8" w:rsidRDefault="00F34E84" w:rsidP="00897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Ponctualité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F34E84" w:rsidRPr="000F51D8" w:rsidRDefault="00F34E84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34E84" w:rsidRPr="000F51D8" w:rsidRDefault="00F34E84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34E84" w:rsidRPr="000F51D8" w:rsidRDefault="00F34E84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34E84" w:rsidRPr="000F51D8" w:rsidRDefault="00F34E84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34E84" w:rsidRPr="000F51D8" w:rsidRDefault="00F34E84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780" w:rsidRPr="000F51D8" w:rsidTr="00690471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01780" w:rsidRPr="000F51D8" w:rsidRDefault="00801780" w:rsidP="00897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Intégration</w:t>
            </w:r>
            <w:r w:rsidR="00E06E03" w:rsidRPr="000F51D8">
              <w:rPr>
                <w:rFonts w:ascii="Arial" w:hAnsi="Arial" w:cs="Arial"/>
                <w:b/>
                <w:sz w:val="20"/>
              </w:rPr>
              <w:t xml:space="preserve"> au sein de l’équipe, volonté de coopérer, qualité d’écoute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801780" w:rsidRPr="000F51D8" w:rsidRDefault="00801780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801780" w:rsidRPr="000F51D8" w:rsidRDefault="00801780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801780" w:rsidRPr="000F51D8" w:rsidRDefault="00801780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801780" w:rsidRPr="000F51D8" w:rsidRDefault="00801780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801780" w:rsidRPr="000F51D8" w:rsidRDefault="00801780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05C" w:rsidRPr="000F51D8" w:rsidTr="00A97534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3505C" w:rsidRPr="000F51D8" w:rsidRDefault="0063505C" w:rsidP="00A975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Implication, persévérance, attitudes positives devant les difficultés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3505C" w:rsidRPr="000F51D8" w:rsidRDefault="0063505C" w:rsidP="00A9753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63505C" w:rsidRPr="000F51D8" w:rsidRDefault="0063505C" w:rsidP="00A9753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63505C" w:rsidRPr="000F51D8" w:rsidRDefault="0063505C" w:rsidP="00A9753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63505C" w:rsidRPr="000F51D8" w:rsidRDefault="0063505C" w:rsidP="00A9753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63505C" w:rsidRPr="000F51D8" w:rsidRDefault="0063505C" w:rsidP="00A9753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353A" w:rsidRPr="000F51D8" w:rsidTr="00436296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5353A" w:rsidRPr="000F51D8" w:rsidRDefault="0075353A" w:rsidP="00E06E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Sait se situer fonctionnellement et hiérarchiquement dans l’entreprise</w:t>
            </w:r>
            <w:r w:rsidR="00E06E03" w:rsidRPr="000F51D8">
              <w:rPr>
                <w:rFonts w:ascii="Arial" w:hAnsi="Arial" w:cs="Arial"/>
                <w:b/>
                <w:sz w:val="20"/>
              </w:rPr>
              <w:t>, respecte les consignes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75353A" w:rsidRPr="000F51D8" w:rsidRDefault="0075353A" w:rsidP="0043629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75353A" w:rsidRPr="000F51D8" w:rsidRDefault="0075353A" w:rsidP="0043629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75353A" w:rsidRPr="000F51D8" w:rsidRDefault="0075353A" w:rsidP="0043629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75353A" w:rsidRPr="000F51D8" w:rsidRDefault="0075353A" w:rsidP="0043629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75353A" w:rsidRPr="000F51D8" w:rsidRDefault="0075353A" w:rsidP="0043629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353A" w:rsidRPr="000F51D8" w:rsidTr="00436296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5353A" w:rsidRPr="000F51D8" w:rsidRDefault="00E06E03" w:rsidP="003522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Organisation et qualité du travail : soin, autocontrôle, respect des délais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75353A" w:rsidRPr="000F51D8" w:rsidRDefault="0075353A" w:rsidP="0043629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75353A" w:rsidRPr="000F51D8" w:rsidRDefault="0075353A" w:rsidP="0043629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75353A" w:rsidRPr="000F51D8" w:rsidRDefault="0075353A" w:rsidP="0043629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75353A" w:rsidRPr="000F51D8" w:rsidRDefault="0075353A" w:rsidP="0043629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75353A" w:rsidRPr="000F51D8" w:rsidRDefault="0075353A" w:rsidP="0043629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780" w:rsidRPr="000F51D8" w:rsidTr="00690471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01780" w:rsidRPr="000F51D8" w:rsidRDefault="00964030" w:rsidP="003522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Autonomie dans les tâches confiées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801780" w:rsidRPr="000F51D8" w:rsidRDefault="00801780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801780" w:rsidRPr="000F51D8" w:rsidRDefault="00801780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801780" w:rsidRPr="000F51D8" w:rsidRDefault="00801780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801780" w:rsidRPr="000F51D8" w:rsidRDefault="00801780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801780" w:rsidRPr="000F51D8" w:rsidRDefault="00801780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780" w:rsidRPr="000F51D8" w:rsidTr="00690471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01780" w:rsidRPr="000F51D8" w:rsidRDefault="0075353A" w:rsidP="003522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A</w:t>
            </w:r>
            <w:r w:rsidR="00560B1C" w:rsidRPr="000F51D8">
              <w:rPr>
                <w:rFonts w:ascii="Arial" w:hAnsi="Arial" w:cs="Arial"/>
                <w:b/>
                <w:sz w:val="20"/>
              </w:rPr>
              <w:t>daptation aux techniques et aux outils</w:t>
            </w:r>
            <w:r w:rsidRPr="000F51D8">
              <w:rPr>
                <w:rFonts w:ascii="Arial" w:hAnsi="Arial" w:cs="Arial"/>
                <w:b/>
                <w:sz w:val="20"/>
              </w:rPr>
              <w:t xml:space="preserve"> de l’entreprise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801780" w:rsidRPr="000F51D8" w:rsidRDefault="00801780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801780" w:rsidRPr="000F51D8" w:rsidRDefault="00801780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801780" w:rsidRPr="000F51D8" w:rsidRDefault="00801780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801780" w:rsidRPr="000F51D8" w:rsidRDefault="00801780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801780" w:rsidRPr="000F51D8" w:rsidRDefault="00801780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B87" w:rsidRPr="000F51D8" w:rsidTr="00690471">
        <w:trPr>
          <w:trHeight w:val="444"/>
          <w:jc w:val="center"/>
        </w:trPr>
        <w:tc>
          <w:tcPr>
            <w:tcW w:w="84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34B87" w:rsidRPr="000F51D8" w:rsidRDefault="00834B87" w:rsidP="00A975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0F51D8">
              <w:rPr>
                <w:rFonts w:ascii="Arial" w:hAnsi="Arial" w:cs="Arial"/>
                <w:b/>
                <w:sz w:val="20"/>
              </w:rPr>
              <w:t>Maitrise du langage professionnel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834B87" w:rsidRPr="000F51D8" w:rsidRDefault="00834B87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834B87" w:rsidRPr="000F51D8" w:rsidRDefault="00834B87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834B87" w:rsidRPr="000F51D8" w:rsidRDefault="00834B87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834B87" w:rsidRPr="000F51D8" w:rsidRDefault="00834B87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834B87" w:rsidRPr="000F51D8" w:rsidRDefault="00834B87" w:rsidP="005F597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333" w:rsidRPr="000F51D8" w:rsidRDefault="00612333" w:rsidP="00612333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0F51D8">
        <w:rPr>
          <w:rFonts w:ascii="Arial" w:hAnsi="Arial" w:cs="Arial"/>
          <w:b/>
          <w:i/>
          <w:sz w:val="20"/>
        </w:rPr>
        <w:t>Cocher la case correspondante à l’appréciation : très bien (3), bien (2), insuffisant (1), très insuffisant (0), non évalué (NE)</w:t>
      </w:r>
    </w:p>
    <w:p w:rsidR="00A061D3" w:rsidRPr="000F51D8" w:rsidRDefault="00A061D3" w:rsidP="00667003">
      <w:pPr>
        <w:spacing w:after="0"/>
        <w:rPr>
          <w:rFonts w:ascii="Arial" w:hAnsi="Arial" w:cs="Arial"/>
          <w:sz w:val="20"/>
          <w:szCs w:val="20"/>
        </w:rPr>
      </w:pPr>
    </w:p>
    <w:p w:rsidR="00C079F5" w:rsidRPr="000F51D8" w:rsidRDefault="00C079F5">
      <w:pPr>
        <w:rPr>
          <w:rFonts w:ascii="Arial" w:hAnsi="Arial" w:cs="Arial"/>
          <w:sz w:val="20"/>
          <w:szCs w:val="20"/>
        </w:rPr>
      </w:pPr>
      <w:r w:rsidRPr="000F51D8">
        <w:rPr>
          <w:rFonts w:ascii="Arial" w:hAnsi="Arial" w:cs="Arial"/>
          <w:sz w:val="20"/>
          <w:szCs w:val="20"/>
        </w:rPr>
        <w:br w:type="page"/>
      </w:r>
    </w:p>
    <w:p w:rsidR="00A061D3" w:rsidRPr="000F51D8" w:rsidRDefault="00A061D3" w:rsidP="00667003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CellMar>
          <w:left w:w="80" w:type="dxa"/>
          <w:right w:w="80" w:type="dxa"/>
        </w:tblCellMar>
        <w:tblLook w:val="0000"/>
      </w:tblPr>
      <w:tblGrid>
        <w:gridCol w:w="10626"/>
      </w:tblGrid>
      <w:tr w:rsidR="00667003" w:rsidRPr="000F51D8" w:rsidTr="00E02775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75" w:rsidRPr="000F51D8" w:rsidRDefault="00667003" w:rsidP="00E0277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 xml:space="preserve">Appréciation </w:t>
            </w:r>
            <w:r w:rsidR="00023C61" w:rsidRPr="000F51D8">
              <w:rPr>
                <w:rFonts w:ascii="Arial" w:hAnsi="Arial" w:cs="Arial"/>
                <w:b/>
                <w:sz w:val="20"/>
                <w:szCs w:val="20"/>
              </w:rPr>
              <w:t xml:space="preserve">littérale </w:t>
            </w:r>
            <w:r w:rsidRPr="000F51D8">
              <w:rPr>
                <w:rFonts w:ascii="Arial" w:hAnsi="Arial" w:cs="Arial"/>
                <w:b/>
                <w:sz w:val="20"/>
                <w:szCs w:val="20"/>
              </w:rPr>
              <w:t>du responsable en entrepri</w:t>
            </w:r>
            <w:r w:rsidR="00E02775" w:rsidRPr="000F51D8">
              <w:rPr>
                <w:rFonts w:ascii="Arial" w:hAnsi="Arial" w:cs="Arial"/>
                <w:b/>
                <w:sz w:val="20"/>
                <w:szCs w:val="20"/>
              </w:rPr>
              <w:t xml:space="preserve">se </w:t>
            </w:r>
            <w:r w:rsidR="00DC2521" w:rsidRPr="000F51D8">
              <w:rPr>
                <w:rFonts w:ascii="Arial" w:hAnsi="Arial" w:cs="Arial"/>
                <w:b/>
                <w:sz w:val="20"/>
                <w:szCs w:val="20"/>
              </w:rPr>
              <w:t>du candidat</w:t>
            </w:r>
            <w:r w:rsidR="009C79BB" w:rsidRPr="000F51D8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DC2521" w:rsidRPr="000F51D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02775" w:rsidRPr="000F51D8">
              <w:rPr>
                <w:rFonts w:ascii="Arial" w:hAnsi="Arial" w:cs="Arial"/>
                <w:b/>
                <w:sz w:val="20"/>
                <w:szCs w:val="20"/>
              </w:rPr>
              <w:t xml:space="preserve">et </w:t>
            </w:r>
            <w:r w:rsidR="008E0A6F" w:rsidRPr="000F51D8">
              <w:rPr>
                <w:rFonts w:ascii="Arial" w:hAnsi="Arial" w:cs="Arial"/>
                <w:b/>
                <w:sz w:val="20"/>
                <w:szCs w:val="20"/>
              </w:rPr>
              <w:t xml:space="preserve">du </w:t>
            </w:r>
            <w:r w:rsidR="00AB54B4" w:rsidRPr="000F51D8">
              <w:rPr>
                <w:rFonts w:ascii="Arial" w:hAnsi="Arial" w:cs="Arial"/>
                <w:b/>
                <w:sz w:val="20"/>
                <w:szCs w:val="20"/>
              </w:rPr>
              <w:t>professeur ou formateur référent du stagiaire pour les candidats des catégories 1 et 2</w:t>
            </w:r>
            <w:r w:rsidR="00E02775" w:rsidRPr="000F51D8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:rsidR="00E02775" w:rsidRPr="000F51D8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0F51D8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0F51D8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0F51D8" w:rsidRDefault="00E02775" w:rsidP="00E0277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667003" w:rsidRPr="000F51D8" w:rsidRDefault="00667003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0F51D8" w:rsidRDefault="00E02775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0F51D8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0F51D8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0F51D8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0F51D8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0F51D8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0F51D8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571EC" w:rsidRPr="000F51D8" w:rsidRDefault="00A571EC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467EB" w:rsidRPr="000F51D8" w:rsidRDefault="00D467EB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467EB" w:rsidRPr="000F51D8" w:rsidRDefault="00D467EB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467EB" w:rsidRPr="000F51D8" w:rsidRDefault="00D467EB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467EB" w:rsidRPr="000F51D8" w:rsidRDefault="00D467EB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467EB" w:rsidRPr="000F51D8" w:rsidRDefault="00D467EB" w:rsidP="006670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2775" w:rsidRPr="000F51D8" w:rsidRDefault="00E02775" w:rsidP="00E02775">
      <w:pPr>
        <w:spacing w:after="0"/>
        <w:rPr>
          <w:rFonts w:ascii="Arial" w:hAnsi="Arial" w:cs="Arial"/>
          <w:sz w:val="20"/>
          <w:szCs w:val="20"/>
        </w:rPr>
      </w:pPr>
    </w:p>
    <w:p w:rsidR="00C079F5" w:rsidRPr="000F51D8" w:rsidRDefault="00C079F5" w:rsidP="00E027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CellMar>
          <w:left w:w="80" w:type="dxa"/>
          <w:right w:w="80" w:type="dxa"/>
        </w:tblCellMar>
        <w:tblLook w:val="0000"/>
      </w:tblPr>
      <w:tblGrid>
        <w:gridCol w:w="7321"/>
        <w:gridCol w:w="3305"/>
      </w:tblGrid>
      <w:tr w:rsidR="00E02775" w:rsidRPr="000F51D8" w:rsidTr="009D4ED5">
        <w:trPr>
          <w:cantSplit/>
          <w:jc w:val="center"/>
        </w:trPr>
        <w:tc>
          <w:tcPr>
            <w:tcW w:w="34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02775" w:rsidRPr="000F51D8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Nom et qualité du responsable en entreprise</w:t>
            </w:r>
            <w:r w:rsidR="00FD72A2" w:rsidRPr="000F51D8">
              <w:rPr>
                <w:rFonts w:ascii="Arial" w:hAnsi="Arial" w:cs="Arial"/>
                <w:b/>
                <w:sz w:val="20"/>
                <w:szCs w:val="20"/>
              </w:rPr>
              <w:t xml:space="preserve"> du candidat</w:t>
            </w:r>
            <w:r w:rsidRPr="000F51D8">
              <w:rPr>
                <w:rFonts w:ascii="Arial" w:hAnsi="Arial" w:cs="Arial"/>
                <w:b/>
                <w:sz w:val="20"/>
                <w:szCs w:val="20"/>
              </w:rPr>
              <w:t>, signature :</w:t>
            </w:r>
          </w:p>
          <w:p w:rsidR="00E02775" w:rsidRPr="000F51D8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0F51D8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D08A9" w:rsidRPr="000F51D8" w:rsidRDefault="001D08A9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0F51D8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467EB" w:rsidRPr="000F51D8" w:rsidRDefault="00D467EB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467EB" w:rsidRPr="000F51D8" w:rsidRDefault="00D467EB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2775" w:rsidRPr="000F51D8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F51D8">
              <w:rPr>
                <w:rFonts w:ascii="Arial" w:hAnsi="Arial" w:cs="Arial"/>
                <w:sz w:val="20"/>
                <w:szCs w:val="20"/>
              </w:rPr>
              <w:t>Cachet de l’entreprise :</w:t>
            </w:r>
          </w:p>
        </w:tc>
      </w:tr>
      <w:tr w:rsidR="00E02775" w:rsidRPr="000F51D8" w:rsidTr="009D4ED5">
        <w:trPr>
          <w:cantSplit/>
          <w:jc w:val="center"/>
        </w:trPr>
        <w:tc>
          <w:tcPr>
            <w:tcW w:w="34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02775" w:rsidRPr="000F51D8" w:rsidRDefault="009C79BB" w:rsidP="009D4ED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F51D8">
              <w:rPr>
                <w:rFonts w:ascii="Arial" w:hAnsi="Arial" w:cs="Arial"/>
                <w:b/>
                <w:sz w:val="20"/>
                <w:szCs w:val="20"/>
              </w:rPr>
              <w:t>Nom et qualité du professeur ou formateur référent du stagiaire pour les candidats des catégories 1 et 2, signature :</w:t>
            </w:r>
          </w:p>
          <w:p w:rsidR="00E02775" w:rsidRPr="000F51D8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0F51D8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D08A9" w:rsidRPr="000F51D8" w:rsidRDefault="001D08A9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02775" w:rsidRPr="000F51D8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467EB" w:rsidRPr="000F51D8" w:rsidRDefault="00D467EB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467EB" w:rsidRPr="000F51D8" w:rsidRDefault="00D467EB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2775" w:rsidRPr="000F51D8" w:rsidRDefault="00E02775" w:rsidP="009D4ED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F51D8">
              <w:rPr>
                <w:rFonts w:ascii="Arial" w:hAnsi="Arial" w:cs="Arial"/>
                <w:sz w:val="20"/>
                <w:szCs w:val="20"/>
              </w:rPr>
              <w:t>Cachet de l’établissement :</w:t>
            </w:r>
          </w:p>
        </w:tc>
      </w:tr>
    </w:tbl>
    <w:p w:rsidR="00E02775" w:rsidRPr="000F51D8" w:rsidRDefault="00E02775" w:rsidP="00667003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E02775" w:rsidRPr="000F51D8" w:rsidSect="0098100D">
      <w:headerReference w:type="default" r:id="rId8"/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233" w:rsidRDefault="002E1233" w:rsidP="00582BF1">
      <w:pPr>
        <w:spacing w:after="0" w:line="240" w:lineRule="auto"/>
      </w:pPr>
      <w:r>
        <w:separator/>
      </w:r>
    </w:p>
  </w:endnote>
  <w:endnote w:type="continuationSeparator" w:id="0">
    <w:p w:rsidR="002E1233" w:rsidRDefault="002E1233" w:rsidP="00582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233" w:rsidRDefault="002E1233" w:rsidP="00582BF1">
      <w:pPr>
        <w:spacing w:after="0" w:line="240" w:lineRule="auto"/>
      </w:pPr>
      <w:r>
        <w:separator/>
      </w:r>
    </w:p>
  </w:footnote>
  <w:footnote w:type="continuationSeparator" w:id="0">
    <w:p w:rsidR="002E1233" w:rsidRDefault="002E1233" w:rsidP="00582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BF1" w:rsidRDefault="00053884" w:rsidP="00582BF1">
    <w:pPr>
      <w:pStyle w:val="En-tte"/>
    </w:pPr>
    <w:fldSimple w:instr=" FILENAME   \* MERGEFORMAT ">
      <w:r w:rsidR="00230F22" w:rsidRPr="00230F22">
        <w:rPr>
          <w:b/>
          <w:i/>
          <w:noProof/>
        </w:rPr>
        <w:t>A8.1 Fiche Appreciation E6 SMP GP.docx</w:t>
      </w:r>
    </w:fldSimple>
    <w:r w:rsidR="00582BF1" w:rsidRPr="00582BF1">
      <w:rPr>
        <w:b/>
        <w:i/>
      </w:rPr>
      <w:ptab w:relativeTo="margin" w:alignment="center" w:leader="none"/>
    </w:r>
    <w:r w:rsidR="00582BF1" w:rsidRPr="00582BF1">
      <w:rPr>
        <w:b/>
        <w:i/>
      </w:rPr>
      <w:t xml:space="preserve"> </w:t>
    </w:r>
    <w:r w:rsidR="00582BF1" w:rsidRPr="00582BF1">
      <w:rPr>
        <w:b/>
        <w:i/>
      </w:rPr>
      <w:ptab w:relativeTo="margin" w:alignment="right" w:leader="none"/>
    </w:r>
    <w:r w:rsidRPr="00582BF1">
      <w:rPr>
        <w:b/>
        <w:i/>
      </w:rPr>
      <w:fldChar w:fldCharType="begin"/>
    </w:r>
    <w:r w:rsidR="00582BF1" w:rsidRPr="00582BF1">
      <w:rPr>
        <w:b/>
        <w:i/>
      </w:rPr>
      <w:instrText xml:space="preserve"> PAGE  \* Arabic  \* MERGEFORMAT </w:instrText>
    </w:r>
    <w:r w:rsidRPr="00582BF1">
      <w:rPr>
        <w:b/>
        <w:i/>
      </w:rPr>
      <w:fldChar w:fldCharType="separate"/>
    </w:r>
    <w:r w:rsidR="00230F22">
      <w:rPr>
        <w:b/>
        <w:i/>
        <w:noProof/>
      </w:rPr>
      <w:t>1</w:t>
    </w:r>
    <w:r w:rsidRPr="00582BF1">
      <w:rPr>
        <w:b/>
        <w:i/>
      </w:rPr>
      <w:fldChar w:fldCharType="end"/>
    </w:r>
    <w:r w:rsidR="00582BF1" w:rsidRPr="00582BF1">
      <w:rPr>
        <w:b/>
        <w:i/>
      </w:rPr>
      <w:t>/</w:t>
    </w:r>
    <w:fldSimple w:instr=" NUMPAGES  \* Arabic  \* MERGEFORMAT ">
      <w:r w:rsidR="00230F22" w:rsidRPr="00230F22">
        <w:rPr>
          <w:b/>
          <w:i/>
          <w:noProof/>
        </w:rPr>
        <w:t>3</w:t>
      </w:r>
    </w:fldSimple>
  </w:p>
  <w:p w:rsidR="00D367EF" w:rsidRPr="00582BF1" w:rsidRDefault="00D367EF" w:rsidP="00582BF1">
    <w:pPr>
      <w:pStyle w:val="En-tte"/>
      <w:rPr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3C8"/>
    <w:rsid w:val="0000722D"/>
    <w:rsid w:val="00007D93"/>
    <w:rsid w:val="00023C61"/>
    <w:rsid w:val="00027172"/>
    <w:rsid w:val="000308CA"/>
    <w:rsid w:val="00041BF2"/>
    <w:rsid w:val="00042945"/>
    <w:rsid w:val="00044709"/>
    <w:rsid w:val="00044FAF"/>
    <w:rsid w:val="00046367"/>
    <w:rsid w:val="00053884"/>
    <w:rsid w:val="00053B32"/>
    <w:rsid w:val="00065E2C"/>
    <w:rsid w:val="00067391"/>
    <w:rsid w:val="00073AA6"/>
    <w:rsid w:val="0008481A"/>
    <w:rsid w:val="000908AA"/>
    <w:rsid w:val="000A7650"/>
    <w:rsid w:val="000B516F"/>
    <w:rsid w:val="000B53D7"/>
    <w:rsid w:val="000C5DF2"/>
    <w:rsid w:val="000E2B02"/>
    <w:rsid w:val="000E583E"/>
    <w:rsid w:val="000F51D8"/>
    <w:rsid w:val="00106080"/>
    <w:rsid w:val="00111AB6"/>
    <w:rsid w:val="00113D03"/>
    <w:rsid w:val="00120969"/>
    <w:rsid w:val="00125745"/>
    <w:rsid w:val="00137D57"/>
    <w:rsid w:val="001422BB"/>
    <w:rsid w:val="00143D55"/>
    <w:rsid w:val="001453DF"/>
    <w:rsid w:val="0015041B"/>
    <w:rsid w:val="001541CF"/>
    <w:rsid w:val="00162CAD"/>
    <w:rsid w:val="001651A0"/>
    <w:rsid w:val="0017016C"/>
    <w:rsid w:val="001743C8"/>
    <w:rsid w:val="0018049C"/>
    <w:rsid w:val="001A2B89"/>
    <w:rsid w:val="001A5923"/>
    <w:rsid w:val="001A64E5"/>
    <w:rsid w:val="001D0016"/>
    <w:rsid w:val="001D08A9"/>
    <w:rsid w:val="001D45D5"/>
    <w:rsid w:val="001E3C3A"/>
    <w:rsid w:val="001E48B1"/>
    <w:rsid w:val="00204E27"/>
    <w:rsid w:val="00206A4D"/>
    <w:rsid w:val="00217794"/>
    <w:rsid w:val="002209A0"/>
    <w:rsid w:val="00221DF5"/>
    <w:rsid w:val="00230F22"/>
    <w:rsid w:val="002375CD"/>
    <w:rsid w:val="00240241"/>
    <w:rsid w:val="00242B3F"/>
    <w:rsid w:val="002471CA"/>
    <w:rsid w:val="00260E9B"/>
    <w:rsid w:val="00264BEC"/>
    <w:rsid w:val="0028273D"/>
    <w:rsid w:val="00285EDB"/>
    <w:rsid w:val="002907A7"/>
    <w:rsid w:val="00293BB4"/>
    <w:rsid w:val="002A416B"/>
    <w:rsid w:val="002C2DCA"/>
    <w:rsid w:val="002C4B61"/>
    <w:rsid w:val="002C6BA2"/>
    <w:rsid w:val="002D34D8"/>
    <w:rsid w:val="002D49E0"/>
    <w:rsid w:val="002E1233"/>
    <w:rsid w:val="002E24DE"/>
    <w:rsid w:val="002E771D"/>
    <w:rsid w:val="002F7CC1"/>
    <w:rsid w:val="0030152F"/>
    <w:rsid w:val="0031481F"/>
    <w:rsid w:val="003167FF"/>
    <w:rsid w:val="00321B18"/>
    <w:rsid w:val="00322D13"/>
    <w:rsid w:val="00331203"/>
    <w:rsid w:val="00331741"/>
    <w:rsid w:val="00332210"/>
    <w:rsid w:val="00335780"/>
    <w:rsid w:val="00337CCC"/>
    <w:rsid w:val="00342FEC"/>
    <w:rsid w:val="00346160"/>
    <w:rsid w:val="00352276"/>
    <w:rsid w:val="00353FF6"/>
    <w:rsid w:val="00354BDB"/>
    <w:rsid w:val="0037129E"/>
    <w:rsid w:val="0037172D"/>
    <w:rsid w:val="00372F86"/>
    <w:rsid w:val="003A5779"/>
    <w:rsid w:val="003B54BB"/>
    <w:rsid w:val="003C11E9"/>
    <w:rsid w:val="003D1508"/>
    <w:rsid w:val="003D3651"/>
    <w:rsid w:val="003D6F7D"/>
    <w:rsid w:val="003D7A90"/>
    <w:rsid w:val="00414B28"/>
    <w:rsid w:val="0042033F"/>
    <w:rsid w:val="004276BA"/>
    <w:rsid w:val="004371D6"/>
    <w:rsid w:val="004441C4"/>
    <w:rsid w:val="0045191E"/>
    <w:rsid w:val="0045325C"/>
    <w:rsid w:val="00455E51"/>
    <w:rsid w:val="004674D0"/>
    <w:rsid w:val="004716E8"/>
    <w:rsid w:val="004751E5"/>
    <w:rsid w:val="00482DF1"/>
    <w:rsid w:val="00485408"/>
    <w:rsid w:val="0048698E"/>
    <w:rsid w:val="004920D8"/>
    <w:rsid w:val="004B165B"/>
    <w:rsid w:val="004C3DF0"/>
    <w:rsid w:val="004D0728"/>
    <w:rsid w:val="004D76F4"/>
    <w:rsid w:val="004D7CD6"/>
    <w:rsid w:val="004E0BF7"/>
    <w:rsid w:val="004E3823"/>
    <w:rsid w:val="004E5C41"/>
    <w:rsid w:val="004E659B"/>
    <w:rsid w:val="005169FC"/>
    <w:rsid w:val="005206A6"/>
    <w:rsid w:val="005209C1"/>
    <w:rsid w:val="00534777"/>
    <w:rsid w:val="00544B0D"/>
    <w:rsid w:val="0055099C"/>
    <w:rsid w:val="00552A40"/>
    <w:rsid w:val="00560B1C"/>
    <w:rsid w:val="00563AC0"/>
    <w:rsid w:val="00572832"/>
    <w:rsid w:val="0057376C"/>
    <w:rsid w:val="00582BF1"/>
    <w:rsid w:val="00585D7E"/>
    <w:rsid w:val="00586E82"/>
    <w:rsid w:val="0059400B"/>
    <w:rsid w:val="005A0F8A"/>
    <w:rsid w:val="005B312C"/>
    <w:rsid w:val="005B58EC"/>
    <w:rsid w:val="005C2291"/>
    <w:rsid w:val="005D5536"/>
    <w:rsid w:val="005E2486"/>
    <w:rsid w:val="005E276A"/>
    <w:rsid w:val="005E2F36"/>
    <w:rsid w:val="005E6142"/>
    <w:rsid w:val="005F6EC2"/>
    <w:rsid w:val="00600117"/>
    <w:rsid w:val="00607792"/>
    <w:rsid w:val="00612333"/>
    <w:rsid w:val="006141DB"/>
    <w:rsid w:val="00617726"/>
    <w:rsid w:val="00633ABE"/>
    <w:rsid w:val="0063505C"/>
    <w:rsid w:val="00641523"/>
    <w:rsid w:val="0064743B"/>
    <w:rsid w:val="006530BF"/>
    <w:rsid w:val="0066675C"/>
    <w:rsid w:val="00666EFB"/>
    <w:rsid w:val="00667003"/>
    <w:rsid w:val="006674A6"/>
    <w:rsid w:val="00673A10"/>
    <w:rsid w:val="0067748B"/>
    <w:rsid w:val="00690471"/>
    <w:rsid w:val="0069520E"/>
    <w:rsid w:val="006A113D"/>
    <w:rsid w:val="006A381F"/>
    <w:rsid w:val="006C5296"/>
    <w:rsid w:val="006C7067"/>
    <w:rsid w:val="006D7BC5"/>
    <w:rsid w:val="006E09F9"/>
    <w:rsid w:val="006F6D73"/>
    <w:rsid w:val="00702BD3"/>
    <w:rsid w:val="0072324A"/>
    <w:rsid w:val="00725208"/>
    <w:rsid w:val="00736CC3"/>
    <w:rsid w:val="00737A51"/>
    <w:rsid w:val="00743D34"/>
    <w:rsid w:val="0075353A"/>
    <w:rsid w:val="0076251B"/>
    <w:rsid w:val="00764D43"/>
    <w:rsid w:val="00767EFB"/>
    <w:rsid w:val="007700E7"/>
    <w:rsid w:val="00773304"/>
    <w:rsid w:val="007743FC"/>
    <w:rsid w:val="007744BA"/>
    <w:rsid w:val="00777B3E"/>
    <w:rsid w:val="00786B8B"/>
    <w:rsid w:val="0079560A"/>
    <w:rsid w:val="007A1576"/>
    <w:rsid w:val="007A37AA"/>
    <w:rsid w:val="007A687F"/>
    <w:rsid w:val="007C0772"/>
    <w:rsid w:val="007D2282"/>
    <w:rsid w:val="007D55D0"/>
    <w:rsid w:val="007E3C70"/>
    <w:rsid w:val="007F07E3"/>
    <w:rsid w:val="007F1725"/>
    <w:rsid w:val="007F286A"/>
    <w:rsid w:val="00801780"/>
    <w:rsid w:val="00812635"/>
    <w:rsid w:val="00815732"/>
    <w:rsid w:val="00817F5A"/>
    <w:rsid w:val="00834B87"/>
    <w:rsid w:val="00850A78"/>
    <w:rsid w:val="00863F32"/>
    <w:rsid w:val="00867019"/>
    <w:rsid w:val="00867D45"/>
    <w:rsid w:val="00875101"/>
    <w:rsid w:val="00881285"/>
    <w:rsid w:val="008843D5"/>
    <w:rsid w:val="00890B89"/>
    <w:rsid w:val="008915B1"/>
    <w:rsid w:val="00896CD2"/>
    <w:rsid w:val="00896EC3"/>
    <w:rsid w:val="00897B73"/>
    <w:rsid w:val="008A43FC"/>
    <w:rsid w:val="008C2931"/>
    <w:rsid w:val="008C4926"/>
    <w:rsid w:val="008D603D"/>
    <w:rsid w:val="008E0A6F"/>
    <w:rsid w:val="008E0DBD"/>
    <w:rsid w:val="008E557C"/>
    <w:rsid w:val="008F0A3B"/>
    <w:rsid w:val="008F2F52"/>
    <w:rsid w:val="008F6D59"/>
    <w:rsid w:val="00902AB5"/>
    <w:rsid w:val="00915E94"/>
    <w:rsid w:val="0092062D"/>
    <w:rsid w:val="00920DBA"/>
    <w:rsid w:val="00921087"/>
    <w:rsid w:val="009271DA"/>
    <w:rsid w:val="009353BB"/>
    <w:rsid w:val="00936CD7"/>
    <w:rsid w:val="0094448C"/>
    <w:rsid w:val="00960C80"/>
    <w:rsid w:val="00964030"/>
    <w:rsid w:val="009650FA"/>
    <w:rsid w:val="00972E21"/>
    <w:rsid w:val="0098100D"/>
    <w:rsid w:val="0098423C"/>
    <w:rsid w:val="0098787B"/>
    <w:rsid w:val="00996A57"/>
    <w:rsid w:val="009A2FC6"/>
    <w:rsid w:val="009B61ED"/>
    <w:rsid w:val="009C11E6"/>
    <w:rsid w:val="009C79BB"/>
    <w:rsid w:val="009E63FA"/>
    <w:rsid w:val="00A000FC"/>
    <w:rsid w:val="00A0174D"/>
    <w:rsid w:val="00A0212D"/>
    <w:rsid w:val="00A04FC5"/>
    <w:rsid w:val="00A05890"/>
    <w:rsid w:val="00A061D3"/>
    <w:rsid w:val="00A2039D"/>
    <w:rsid w:val="00A2583A"/>
    <w:rsid w:val="00A27EBB"/>
    <w:rsid w:val="00A3154F"/>
    <w:rsid w:val="00A324BD"/>
    <w:rsid w:val="00A32E4F"/>
    <w:rsid w:val="00A332D2"/>
    <w:rsid w:val="00A40971"/>
    <w:rsid w:val="00A5295D"/>
    <w:rsid w:val="00A531A0"/>
    <w:rsid w:val="00A571EC"/>
    <w:rsid w:val="00A64F2F"/>
    <w:rsid w:val="00A70A35"/>
    <w:rsid w:val="00A71337"/>
    <w:rsid w:val="00A71DBE"/>
    <w:rsid w:val="00A72CDA"/>
    <w:rsid w:val="00A730C1"/>
    <w:rsid w:val="00A74100"/>
    <w:rsid w:val="00A753F0"/>
    <w:rsid w:val="00A85E91"/>
    <w:rsid w:val="00A91F3F"/>
    <w:rsid w:val="00A92CA0"/>
    <w:rsid w:val="00A96E82"/>
    <w:rsid w:val="00A9701C"/>
    <w:rsid w:val="00AA707F"/>
    <w:rsid w:val="00AB22EF"/>
    <w:rsid w:val="00AB54B4"/>
    <w:rsid w:val="00AC6D79"/>
    <w:rsid w:val="00AE0E20"/>
    <w:rsid w:val="00AE663D"/>
    <w:rsid w:val="00AF3A25"/>
    <w:rsid w:val="00B135DA"/>
    <w:rsid w:val="00B2267F"/>
    <w:rsid w:val="00B37062"/>
    <w:rsid w:val="00B44149"/>
    <w:rsid w:val="00B60983"/>
    <w:rsid w:val="00B64526"/>
    <w:rsid w:val="00B6746B"/>
    <w:rsid w:val="00B71392"/>
    <w:rsid w:val="00B85F0A"/>
    <w:rsid w:val="00B93DB0"/>
    <w:rsid w:val="00BA084F"/>
    <w:rsid w:val="00BA4235"/>
    <w:rsid w:val="00BB1C6F"/>
    <w:rsid w:val="00BB5BA4"/>
    <w:rsid w:val="00BC3544"/>
    <w:rsid w:val="00C02CF7"/>
    <w:rsid w:val="00C079F5"/>
    <w:rsid w:val="00C13D96"/>
    <w:rsid w:val="00C20DFF"/>
    <w:rsid w:val="00C301AD"/>
    <w:rsid w:val="00C37EC8"/>
    <w:rsid w:val="00C475B1"/>
    <w:rsid w:val="00C5164B"/>
    <w:rsid w:val="00C547AA"/>
    <w:rsid w:val="00C645A0"/>
    <w:rsid w:val="00C67202"/>
    <w:rsid w:val="00C74A97"/>
    <w:rsid w:val="00C803B7"/>
    <w:rsid w:val="00C85484"/>
    <w:rsid w:val="00C87930"/>
    <w:rsid w:val="00CA5210"/>
    <w:rsid w:val="00CA5996"/>
    <w:rsid w:val="00CB1562"/>
    <w:rsid w:val="00CB5F3B"/>
    <w:rsid w:val="00CC0710"/>
    <w:rsid w:val="00CC2593"/>
    <w:rsid w:val="00CD389E"/>
    <w:rsid w:val="00CF4584"/>
    <w:rsid w:val="00D00943"/>
    <w:rsid w:val="00D14D30"/>
    <w:rsid w:val="00D2693B"/>
    <w:rsid w:val="00D32BF5"/>
    <w:rsid w:val="00D32FAC"/>
    <w:rsid w:val="00D367EF"/>
    <w:rsid w:val="00D467EB"/>
    <w:rsid w:val="00D52D25"/>
    <w:rsid w:val="00D67E53"/>
    <w:rsid w:val="00D76261"/>
    <w:rsid w:val="00D76410"/>
    <w:rsid w:val="00D779C2"/>
    <w:rsid w:val="00D81E6E"/>
    <w:rsid w:val="00D976F1"/>
    <w:rsid w:val="00DA125B"/>
    <w:rsid w:val="00DA2758"/>
    <w:rsid w:val="00DA613A"/>
    <w:rsid w:val="00DB79A0"/>
    <w:rsid w:val="00DC2521"/>
    <w:rsid w:val="00DE6356"/>
    <w:rsid w:val="00DF46B8"/>
    <w:rsid w:val="00DF4AA9"/>
    <w:rsid w:val="00E02775"/>
    <w:rsid w:val="00E04465"/>
    <w:rsid w:val="00E06E03"/>
    <w:rsid w:val="00E27799"/>
    <w:rsid w:val="00E306A5"/>
    <w:rsid w:val="00E3238B"/>
    <w:rsid w:val="00E36EB8"/>
    <w:rsid w:val="00E407F6"/>
    <w:rsid w:val="00E4123D"/>
    <w:rsid w:val="00E4570D"/>
    <w:rsid w:val="00E463DC"/>
    <w:rsid w:val="00E536D9"/>
    <w:rsid w:val="00E54BA1"/>
    <w:rsid w:val="00E66A9D"/>
    <w:rsid w:val="00E81B4C"/>
    <w:rsid w:val="00E82640"/>
    <w:rsid w:val="00E82697"/>
    <w:rsid w:val="00E83F8B"/>
    <w:rsid w:val="00E9174D"/>
    <w:rsid w:val="00E91F2B"/>
    <w:rsid w:val="00EA1328"/>
    <w:rsid w:val="00EA4AD1"/>
    <w:rsid w:val="00EC698F"/>
    <w:rsid w:val="00EC7B2C"/>
    <w:rsid w:val="00ED09B5"/>
    <w:rsid w:val="00ED0AA3"/>
    <w:rsid w:val="00EE38AA"/>
    <w:rsid w:val="00EE68E7"/>
    <w:rsid w:val="00F023FC"/>
    <w:rsid w:val="00F02808"/>
    <w:rsid w:val="00F149D8"/>
    <w:rsid w:val="00F1532C"/>
    <w:rsid w:val="00F2088D"/>
    <w:rsid w:val="00F25007"/>
    <w:rsid w:val="00F31E30"/>
    <w:rsid w:val="00F34773"/>
    <w:rsid w:val="00F34E84"/>
    <w:rsid w:val="00F3602E"/>
    <w:rsid w:val="00F37487"/>
    <w:rsid w:val="00F42E7F"/>
    <w:rsid w:val="00F45B17"/>
    <w:rsid w:val="00F466C9"/>
    <w:rsid w:val="00F473A4"/>
    <w:rsid w:val="00F47F3A"/>
    <w:rsid w:val="00F6481B"/>
    <w:rsid w:val="00F64E51"/>
    <w:rsid w:val="00F815B4"/>
    <w:rsid w:val="00F81A52"/>
    <w:rsid w:val="00F8242E"/>
    <w:rsid w:val="00F850C2"/>
    <w:rsid w:val="00F96115"/>
    <w:rsid w:val="00FA2D0D"/>
    <w:rsid w:val="00FB347E"/>
    <w:rsid w:val="00FB3E29"/>
    <w:rsid w:val="00FC6318"/>
    <w:rsid w:val="00FD3773"/>
    <w:rsid w:val="00FD4608"/>
    <w:rsid w:val="00FD72A2"/>
    <w:rsid w:val="00FE0592"/>
    <w:rsid w:val="00FE62B2"/>
    <w:rsid w:val="00FF617B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B5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39"/>
    <w:rsid w:val="006D7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customStyle="1" w:styleId="ContenuTableau7">
    <w:name w:val="Contenu Tableau 7"/>
    <w:basedOn w:val="Normal"/>
    <w:rsid w:val="005D553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58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82BF1"/>
  </w:style>
  <w:style w:type="paragraph" w:styleId="Pieddepage">
    <w:name w:val="footer"/>
    <w:basedOn w:val="Normal"/>
    <w:link w:val="PieddepageCar"/>
    <w:uiPriority w:val="99"/>
    <w:semiHidden/>
    <w:unhideWhenUsed/>
    <w:rsid w:val="0058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82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14B5F-6C7E-4C94-A903-20F8BD921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733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Guy</cp:lastModifiedBy>
  <cp:revision>11</cp:revision>
  <dcterms:created xsi:type="dcterms:W3CDTF">2016-01-03T19:37:00Z</dcterms:created>
  <dcterms:modified xsi:type="dcterms:W3CDTF">2020-03-03T14:17:00Z</dcterms:modified>
</cp:coreProperties>
</file>